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C2" w:rsidRDefault="004B01C2">
      <w:pPr>
        <w:pStyle w:val="normal0"/>
      </w:pPr>
    </w:p>
    <w:tbl>
      <w:tblPr>
        <w:tblStyle w:val="a"/>
        <w:tblW w:w="9345" w:type="dxa"/>
        <w:tblInd w:w="-40" w:type="dxa"/>
        <w:tblBorders>
          <w:top w:val="nil"/>
          <w:left w:val="nil"/>
          <w:bottom w:val="nil"/>
          <w:right w:val="nil"/>
          <w:insideH w:val="nil"/>
          <w:insideV w:val="nil"/>
        </w:tblBorders>
        <w:tblLayout w:type="fixed"/>
        <w:tblLook w:val="0600"/>
      </w:tblPr>
      <w:tblGrid>
        <w:gridCol w:w="2985"/>
        <w:gridCol w:w="1545"/>
        <w:gridCol w:w="2070"/>
        <w:gridCol w:w="2745"/>
      </w:tblGrid>
      <w:tr w:rsidR="004B01C2">
        <w:trPr>
          <w:trHeight w:val="580"/>
        </w:trPr>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01C2" w:rsidRDefault="00FE7878">
            <w:pPr>
              <w:pStyle w:val="norm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61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4B01C2" w:rsidRDefault="00FE78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UPEISU 39</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Revision No. </w:t>
            </w:r>
          </w:p>
          <w:p w:rsidR="004B01C2" w:rsidRDefault="00056AFC">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B01C2">
        <w:trPr>
          <w:trHeight w:val="580"/>
        </w:trPr>
        <w:tc>
          <w:tcPr>
            <w:tcW w:w="6600" w:type="dxa"/>
            <w:gridSpan w:val="3"/>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Policy Title:</w:t>
            </w:r>
          </w:p>
          <w:p w:rsidR="004B01C2" w:rsidRDefault="00FE7878">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Clubs’ Hub</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Page:</w:t>
            </w:r>
          </w:p>
          <w:p w:rsidR="004B01C2" w:rsidRDefault="00FE78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of  </w:t>
            </w:r>
            <w:r w:rsidR="00056AFC">
              <w:rPr>
                <w:rFonts w:ascii="Times New Roman" w:eastAsia="Times New Roman" w:hAnsi="Times New Roman" w:cs="Times New Roman"/>
                <w:sz w:val="24"/>
                <w:szCs w:val="24"/>
              </w:rPr>
              <w:t>6</w:t>
            </w:r>
          </w:p>
        </w:tc>
      </w:tr>
      <w:tr w:rsidR="004B01C2">
        <w:trPr>
          <w:trHeight w:val="580"/>
        </w:trPr>
        <w:tc>
          <w:tcPr>
            <w:tcW w:w="298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Creation Date:</w:t>
            </w:r>
          </w:p>
          <w:p w:rsidR="004B01C2" w:rsidRDefault="00FE78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August, 2019</w:t>
            </w:r>
          </w:p>
        </w:tc>
        <w:tc>
          <w:tcPr>
            <w:tcW w:w="361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Version Date:</w:t>
            </w:r>
          </w:p>
          <w:p w:rsidR="004B01C2" w:rsidRDefault="00056AFC" w:rsidP="00056AF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22</w:t>
            </w:r>
            <w:r w:rsidRPr="00056AF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2019</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Review Date:</w:t>
            </w:r>
          </w:p>
          <w:p w:rsidR="004B01C2" w:rsidRDefault="00FE78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(Summer)</w:t>
            </w:r>
          </w:p>
        </w:tc>
      </w:tr>
      <w:tr w:rsidR="004B01C2">
        <w:trPr>
          <w:trHeight w:val="580"/>
        </w:trPr>
        <w:tc>
          <w:tcPr>
            <w:tcW w:w="453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Authority:</w:t>
            </w:r>
          </w:p>
          <w:p w:rsidR="004B01C2" w:rsidRDefault="00FE78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UPEISU Council</w:t>
            </w:r>
          </w:p>
        </w:tc>
        <w:tc>
          <w:tcPr>
            <w:tcW w:w="4815"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Responsibility:</w:t>
            </w:r>
          </w:p>
          <w:p w:rsidR="004B01C2" w:rsidRDefault="00FE78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Student Life</w:t>
            </w:r>
          </w:p>
        </w:tc>
      </w:tr>
    </w:tbl>
    <w:p w:rsidR="004B01C2" w:rsidRDefault="004B01C2">
      <w:pPr>
        <w:pStyle w:val="normal0"/>
      </w:pPr>
    </w:p>
    <w:p w:rsidR="004B01C2" w:rsidRDefault="004B01C2">
      <w:pPr>
        <w:pStyle w:val="normal0"/>
      </w:pPr>
    </w:p>
    <w:p w:rsidR="004B01C2" w:rsidRDefault="00FE787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Clubs and Societies are at the heart of student life at the UPEI Student Union, and for the UPEI campus community. As vital elements of the campus community, the SU believes that these groups should be allocated a dedicated work space on campus. This space</w:t>
      </w:r>
      <w:r>
        <w:rPr>
          <w:rFonts w:ascii="Times New Roman" w:eastAsia="Times New Roman" w:hAnsi="Times New Roman" w:cs="Times New Roman"/>
          <w:sz w:val="28"/>
          <w:szCs w:val="28"/>
        </w:rPr>
        <w:t xml:space="preserve">, acting as a </w:t>
      </w:r>
      <w:proofErr w:type="spellStart"/>
      <w:r>
        <w:rPr>
          <w:rFonts w:ascii="Times New Roman" w:eastAsia="Times New Roman" w:hAnsi="Times New Roman" w:cs="Times New Roman"/>
          <w:sz w:val="28"/>
          <w:szCs w:val="28"/>
        </w:rPr>
        <w:t>makerspace</w:t>
      </w:r>
      <w:proofErr w:type="spellEnd"/>
      <w:r>
        <w:rPr>
          <w:rFonts w:ascii="Times New Roman" w:eastAsia="Times New Roman" w:hAnsi="Times New Roman" w:cs="Times New Roman"/>
          <w:sz w:val="28"/>
          <w:szCs w:val="28"/>
        </w:rPr>
        <w:t>, will be where members can hold meetings or carry out different activities within the scope of the club or society. This space will also hold resources and materials for the use of clubs and societies, and provide access to experti</w:t>
      </w:r>
      <w:r>
        <w:rPr>
          <w:rFonts w:ascii="Times New Roman" w:eastAsia="Times New Roman" w:hAnsi="Times New Roman" w:cs="Times New Roman"/>
          <w:sz w:val="28"/>
          <w:szCs w:val="28"/>
        </w:rPr>
        <w:t xml:space="preserve">se of the Vice President Student Life and Clubs &amp; Campaigns Coordinator in close proximity.  </w:t>
      </w:r>
    </w:p>
    <w:p w:rsidR="004B01C2" w:rsidRDefault="004B01C2">
      <w:pPr>
        <w:pStyle w:val="normal0"/>
        <w:rPr>
          <w:rFonts w:ascii="Times New Roman" w:eastAsia="Times New Roman" w:hAnsi="Times New Roman" w:cs="Times New Roman"/>
          <w:sz w:val="28"/>
          <w:szCs w:val="28"/>
        </w:rPr>
      </w:pPr>
    </w:p>
    <w:p w:rsidR="004B01C2" w:rsidRDefault="00FE787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Overview</w:t>
      </w:r>
    </w:p>
    <w:p w:rsidR="004B01C2" w:rsidRDefault="00FE7878">
      <w:pPr>
        <w:pStyle w:val="normal0"/>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This space will be known as the “Clubs’ Hub”.</w:t>
      </w:r>
    </w:p>
    <w:p w:rsidR="004B01C2" w:rsidRDefault="00FE7878">
      <w:pPr>
        <w:pStyle w:val="normal0"/>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Clubs’ Hub is located in room #213, Student Union Office, W.A. Murphy Student Centre. </w:t>
      </w:r>
    </w:p>
    <w:p w:rsidR="004B01C2" w:rsidRDefault="00FE7878">
      <w:pPr>
        <w:pStyle w:val="normal0"/>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Clubs’ Hub shall be overseen by the Vice President Student Life, and the Clubs and Campaigns Coordinator. </w:t>
      </w:r>
    </w:p>
    <w:p w:rsidR="004B01C2" w:rsidRDefault="004B01C2">
      <w:pPr>
        <w:pStyle w:val="normal0"/>
        <w:rPr>
          <w:rFonts w:ascii="Times New Roman" w:eastAsia="Times New Roman" w:hAnsi="Times New Roman" w:cs="Times New Roman"/>
          <w:sz w:val="28"/>
          <w:szCs w:val="28"/>
        </w:rPr>
      </w:pPr>
    </w:p>
    <w:p w:rsidR="004B01C2" w:rsidRDefault="00FE787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Operations</w:t>
      </w:r>
    </w:p>
    <w:p w:rsidR="004B01C2" w:rsidRDefault="00FE7878">
      <w:pPr>
        <w:pStyle w:val="normal0"/>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Clubs’ Hub shall be used only by officially ratified clubs of the UPEI Student Union. </w:t>
      </w:r>
    </w:p>
    <w:p w:rsidR="004B01C2" w:rsidRDefault="004B01C2">
      <w:pPr>
        <w:pStyle w:val="normal0"/>
        <w:ind w:left="720"/>
        <w:rPr>
          <w:rFonts w:ascii="Times New Roman" w:eastAsia="Times New Roman" w:hAnsi="Times New Roman" w:cs="Times New Roman"/>
          <w:sz w:val="28"/>
          <w:szCs w:val="28"/>
        </w:rPr>
      </w:pPr>
    </w:p>
    <w:p w:rsidR="004B01C2" w:rsidRDefault="004B01C2">
      <w:pPr>
        <w:pStyle w:val="normal0"/>
        <w:ind w:left="720"/>
      </w:pPr>
    </w:p>
    <w:p w:rsidR="00056AFC" w:rsidRDefault="00056AFC">
      <w:pPr>
        <w:pStyle w:val="normal0"/>
        <w:ind w:left="720"/>
      </w:pPr>
    </w:p>
    <w:tbl>
      <w:tblPr>
        <w:tblStyle w:val="a0"/>
        <w:tblW w:w="9345" w:type="dxa"/>
        <w:tblInd w:w="-40" w:type="dxa"/>
        <w:tblBorders>
          <w:top w:val="nil"/>
          <w:left w:val="nil"/>
          <w:bottom w:val="nil"/>
          <w:right w:val="nil"/>
          <w:insideH w:val="nil"/>
          <w:insideV w:val="nil"/>
        </w:tblBorders>
        <w:tblLayout w:type="fixed"/>
        <w:tblLook w:val="0600"/>
      </w:tblPr>
      <w:tblGrid>
        <w:gridCol w:w="2985"/>
        <w:gridCol w:w="3615"/>
        <w:gridCol w:w="2745"/>
      </w:tblGrid>
      <w:tr w:rsidR="004B01C2">
        <w:trPr>
          <w:trHeight w:val="580"/>
        </w:trPr>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01C2" w:rsidRDefault="00FE7878">
            <w:pPr>
              <w:pStyle w:val="norm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UPEI Student Union</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4B01C2" w:rsidRDefault="00FE78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UPEISU 3</w:t>
            </w:r>
            <w:r w:rsidR="00056AFC">
              <w:rPr>
                <w:rFonts w:ascii="Times New Roman" w:eastAsia="Times New Roman" w:hAnsi="Times New Roman" w:cs="Times New Roman"/>
                <w:sz w:val="24"/>
                <w:szCs w:val="24"/>
              </w:rPr>
              <w:t>9</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Revision No. </w:t>
            </w:r>
          </w:p>
          <w:p w:rsidR="004B01C2" w:rsidRDefault="00056AFC">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B01C2">
        <w:trPr>
          <w:trHeight w:val="580"/>
        </w:trPr>
        <w:tc>
          <w:tcPr>
            <w:tcW w:w="660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Policy Title:</w:t>
            </w:r>
          </w:p>
          <w:p w:rsidR="004B01C2" w:rsidRDefault="00FE7878">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Clubs’ Hub</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Page:</w:t>
            </w:r>
          </w:p>
          <w:p w:rsidR="004B01C2" w:rsidRDefault="00FE78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of  </w:t>
            </w:r>
            <w:r w:rsidR="00056AFC">
              <w:rPr>
                <w:rFonts w:ascii="Times New Roman" w:eastAsia="Times New Roman" w:hAnsi="Times New Roman" w:cs="Times New Roman"/>
                <w:sz w:val="24"/>
                <w:szCs w:val="24"/>
              </w:rPr>
              <w:t>6</w:t>
            </w:r>
          </w:p>
        </w:tc>
      </w:tr>
    </w:tbl>
    <w:p w:rsidR="004B01C2" w:rsidRDefault="004B01C2">
      <w:pPr>
        <w:pStyle w:val="normal0"/>
        <w:ind w:left="720"/>
        <w:rPr>
          <w:rFonts w:ascii="Times New Roman" w:eastAsia="Times New Roman" w:hAnsi="Times New Roman" w:cs="Times New Roman"/>
          <w:sz w:val="28"/>
          <w:szCs w:val="28"/>
        </w:rPr>
      </w:pPr>
    </w:p>
    <w:p w:rsidR="004B01C2" w:rsidRDefault="00FE7878">
      <w:pPr>
        <w:pStyle w:val="normal0"/>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Clubs’ Hub will be open during official Student Union Office hours, Monday to Friday, 9am to 4pm, throughout the academic school year.</w:t>
      </w:r>
    </w:p>
    <w:p w:rsidR="004B01C2" w:rsidRDefault="00FE7878">
      <w:pPr>
        <w:pStyle w:val="normal0"/>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Clubs’ Hub will follow the same holiday hours as the Student Union Office. </w:t>
      </w:r>
    </w:p>
    <w:p w:rsidR="004B01C2" w:rsidRDefault="00FE7878">
      <w:pPr>
        <w:pStyle w:val="normal0"/>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Clubs’ Hub will adopt the snow da</w:t>
      </w:r>
      <w:r>
        <w:rPr>
          <w:rFonts w:ascii="Times New Roman" w:eastAsia="Times New Roman" w:hAnsi="Times New Roman" w:cs="Times New Roman"/>
          <w:sz w:val="28"/>
          <w:szCs w:val="28"/>
        </w:rPr>
        <w:t xml:space="preserve">y hours of the Student Union Office, in the case of an early or full closure. </w:t>
      </w:r>
    </w:p>
    <w:p w:rsidR="004B01C2" w:rsidRDefault="00FE7878">
      <w:pPr>
        <w:pStyle w:val="normal0"/>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Clubs’ Hub will remain open during the </w:t>
      </w:r>
      <w:proofErr w:type="gramStart"/>
      <w:r>
        <w:rPr>
          <w:rFonts w:ascii="Times New Roman" w:eastAsia="Times New Roman" w:hAnsi="Times New Roman" w:cs="Times New Roman"/>
          <w:sz w:val="28"/>
          <w:szCs w:val="28"/>
        </w:rPr>
        <w:t>Summer</w:t>
      </w:r>
      <w:proofErr w:type="gramEnd"/>
      <w:r>
        <w:rPr>
          <w:rFonts w:ascii="Times New Roman" w:eastAsia="Times New Roman" w:hAnsi="Times New Roman" w:cs="Times New Roman"/>
          <w:sz w:val="28"/>
          <w:szCs w:val="28"/>
        </w:rPr>
        <w:t>, with office hours set by the Vice President Student Life.</w:t>
      </w:r>
    </w:p>
    <w:p w:rsidR="004B01C2" w:rsidRDefault="00FE7878">
      <w:pPr>
        <w:pStyle w:val="normal0"/>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Clubs’ Hub will operate as a drop-in space during said official </w:t>
      </w:r>
      <w:r>
        <w:rPr>
          <w:rFonts w:ascii="Times New Roman" w:eastAsia="Times New Roman" w:hAnsi="Times New Roman" w:cs="Times New Roman"/>
          <w:sz w:val="28"/>
          <w:szCs w:val="28"/>
        </w:rPr>
        <w:t xml:space="preserve">office hours. </w:t>
      </w:r>
    </w:p>
    <w:p w:rsidR="004B01C2" w:rsidRDefault="00FE7878">
      <w:pPr>
        <w:pStyle w:val="normal0"/>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Clubs and Societies must check-in at the front desk with the Administrative Coordinator, before accessing The Clubs’ Hub.</w:t>
      </w:r>
    </w:p>
    <w:p w:rsidR="004B01C2" w:rsidRDefault="00FE7878">
      <w:pPr>
        <w:pStyle w:val="normal0"/>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Clubs’ Hub may also be reserved via UPEISU’s “Room Booking Form” (See Appendix “A”), overseen by the Administrative</w:t>
      </w:r>
      <w:r>
        <w:rPr>
          <w:rFonts w:ascii="Times New Roman" w:eastAsia="Times New Roman" w:hAnsi="Times New Roman" w:cs="Times New Roman"/>
          <w:sz w:val="28"/>
          <w:szCs w:val="28"/>
        </w:rPr>
        <w:t xml:space="preserve"> Coordinator. </w:t>
      </w:r>
    </w:p>
    <w:p w:rsidR="004B01C2" w:rsidRDefault="00FE7878">
      <w:pPr>
        <w:pStyle w:val="normal0"/>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For a formal booking of the Hub, the “Room Booking Request” must be submitted a minimum of 4 business days in advance. In the absence of this request submission, the Hub will be available for drop-ins on a first-come first-serve basis.</w:t>
      </w:r>
    </w:p>
    <w:p w:rsidR="004B01C2" w:rsidRDefault="00FE7878">
      <w:pPr>
        <w:pStyle w:val="normal0"/>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C</w:t>
      </w:r>
      <w:r>
        <w:rPr>
          <w:rFonts w:ascii="Times New Roman" w:eastAsia="Times New Roman" w:hAnsi="Times New Roman" w:cs="Times New Roman"/>
          <w:sz w:val="28"/>
          <w:szCs w:val="28"/>
        </w:rPr>
        <w:t xml:space="preserve">lubs’ Hub can only be reserved for a maximum of 3 hours at a time. </w:t>
      </w:r>
    </w:p>
    <w:p w:rsidR="004B01C2" w:rsidRDefault="00FE7878">
      <w:pPr>
        <w:pStyle w:val="normal0"/>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Clubs’ Hub can accommodate a maximum of 12 people.</w:t>
      </w:r>
    </w:p>
    <w:p w:rsidR="004B01C2" w:rsidRDefault="00FE7878">
      <w:pPr>
        <w:pStyle w:val="normal0"/>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Depending on the number of members present per group, type of activity, and space available, more than one club or society may use t</w:t>
      </w:r>
      <w:r>
        <w:rPr>
          <w:rFonts w:ascii="Times New Roman" w:eastAsia="Times New Roman" w:hAnsi="Times New Roman" w:cs="Times New Roman"/>
          <w:sz w:val="28"/>
          <w:szCs w:val="28"/>
        </w:rPr>
        <w:t>he Clubs’ Hub at a given point in time if no prior reservation is made.</w:t>
      </w:r>
    </w:p>
    <w:p w:rsidR="004B01C2" w:rsidRDefault="00FE7878">
      <w:pPr>
        <w:pStyle w:val="normal0"/>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Clubs or societies making use of the Clubs’ Hub should be cognizant of the office spaces in close proximity to the Hub, and thus should </w:t>
      </w:r>
    </w:p>
    <w:p w:rsidR="004B01C2" w:rsidRDefault="00FE7878">
      <w:pPr>
        <w:pStyle w:val="normal0"/>
        <w:ind w:left="144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make</w:t>
      </w:r>
      <w:proofErr w:type="gramEnd"/>
      <w:r>
        <w:rPr>
          <w:rFonts w:ascii="Times New Roman" w:eastAsia="Times New Roman" w:hAnsi="Times New Roman" w:cs="Times New Roman"/>
          <w:sz w:val="28"/>
          <w:szCs w:val="28"/>
        </w:rPr>
        <w:t xml:space="preserve"> an effort not to make an unreasonable amo</w:t>
      </w:r>
      <w:r>
        <w:rPr>
          <w:rFonts w:ascii="Times New Roman" w:eastAsia="Times New Roman" w:hAnsi="Times New Roman" w:cs="Times New Roman"/>
          <w:sz w:val="28"/>
          <w:szCs w:val="28"/>
        </w:rPr>
        <w:t>unt of noise.</w:t>
      </w:r>
    </w:p>
    <w:p w:rsidR="004B01C2" w:rsidRDefault="004B01C2">
      <w:pPr>
        <w:pStyle w:val="normal0"/>
        <w:ind w:left="1440"/>
        <w:rPr>
          <w:rFonts w:ascii="Times New Roman" w:eastAsia="Times New Roman" w:hAnsi="Times New Roman" w:cs="Times New Roman"/>
          <w:sz w:val="28"/>
          <w:szCs w:val="28"/>
        </w:rPr>
      </w:pPr>
    </w:p>
    <w:p w:rsidR="004B01C2" w:rsidRDefault="004B01C2">
      <w:pPr>
        <w:pStyle w:val="normal0"/>
        <w:ind w:left="1440"/>
        <w:rPr>
          <w:rFonts w:ascii="Times New Roman" w:eastAsia="Times New Roman" w:hAnsi="Times New Roman" w:cs="Times New Roman"/>
          <w:sz w:val="28"/>
          <w:szCs w:val="28"/>
        </w:rPr>
      </w:pPr>
    </w:p>
    <w:p w:rsidR="004B01C2" w:rsidRDefault="004B01C2">
      <w:pPr>
        <w:pStyle w:val="normal0"/>
      </w:pPr>
    </w:p>
    <w:tbl>
      <w:tblPr>
        <w:tblStyle w:val="a1"/>
        <w:tblW w:w="9345" w:type="dxa"/>
        <w:tblInd w:w="-40" w:type="dxa"/>
        <w:tblBorders>
          <w:top w:val="nil"/>
          <w:left w:val="nil"/>
          <w:bottom w:val="nil"/>
          <w:right w:val="nil"/>
          <w:insideH w:val="nil"/>
          <w:insideV w:val="nil"/>
        </w:tblBorders>
        <w:tblLayout w:type="fixed"/>
        <w:tblLook w:val="0600"/>
      </w:tblPr>
      <w:tblGrid>
        <w:gridCol w:w="2985"/>
        <w:gridCol w:w="3615"/>
        <w:gridCol w:w="2745"/>
      </w:tblGrid>
      <w:tr w:rsidR="004B01C2">
        <w:trPr>
          <w:trHeight w:val="580"/>
        </w:trPr>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01C2" w:rsidRDefault="00FE7878">
            <w:pPr>
              <w:pStyle w:val="norm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4B01C2" w:rsidRDefault="00FE78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UPEISU 3</w:t>
            </w:r>
            <w:r w:rsidR="00056AFC">
              <w:rPr>
                <w:rFonts w:ascii="Times New Roman" w:eastAsia="Times New Roman" w:hAnsi="Times New Roman" w:cs="Times New Roman"/>
                <w:sz w:val="24"/>
                <w:szCs w:val="24"/>
              </w:rPr>
              <w:t>9</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Revision No. </w:t>
            </w:r>
          </w:p>
          <w:p w:rsidR="004B01C2" w:rsidRDefault="004B01C2">
            <w:pPr>
              <w:pStyle w:val="normal0"/>
              <w:numPr>
                <w:ilvl w:val="0"/>
                <w:numId w:val="3"/>
              </w:numPr>
              <w:rPr>
                <w:rFonts w:ascii="Times New Roman" w:eastAsia="Times New Roman" w:hAnsi="Times New Roman" w:cs="Times New Roman"/>
                <w:sz w:val="24"/>
                <w:szCs w:val="24"/>
              </w:rPr>
            </w:pPr>
          </w:p>
        </w:tc>
      </w:tr>
      <w:tr w:rsidR="004B01C2">
        <w:trPr>
          <w:trHeight w:val="580"/>
        </w:trPr>
        <w:tc>
          <w:tcPr>
            <w:tcW w:w="660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Policy Title:</w:t>
            </w:r>
          </w:p>
          <w:p w:rsidR="004B01C2" w:rsidRDefault="00FE7878">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Clubs’ Hub</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Page:</w:t>
            </w:r>
          </w:p>
          <w:p w:rsidR="004B01C2" w:rsidRDefault="00FE78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of </w:t>
            </w:r>
            <w:r w:rsidR="00056AFC">
              <w:rPr>
                <w:rFonts w:ascii="Times New Roman" w:eastAsia="Times New Roman" w:hAnsi="Times New Roman" w:cs="Times New Roman"/>
                <w:sz w:val="24"/>
                <w:szCs w:val="24"/>
              </w:rPr>
              <w:t>6</w:t>
            </w:r>
          </w:p>
        </w:tc>
      </w:tr>
    </w:tbl>
    <w:p w:rsidR="004B01C2" w:rsidRDefault="004B01C2">
      <w:pPr>
        <w:pStyle w:val="normal0"/>
        <w:rPr>
          <w:rFonts w:ascii="Times New Roman" w:eastAsia="Times New Roman" w:hAnsi="Times New Roman" w:cs="Times New Roman"/>
          <w:sz w:val="28"/>
          <w:szCs w:val="28"/>
        </w:rPr>
      </w:pPr>
    </w:p>
    <w:p w:rsidR="004B01C2" w:rsidRDefault="00FE7878">
      <w:pPr>
        <w:pStyle w:val="normal0"/>
        <w:numPr>
          <w:ilvl w:val="1"/>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Should more than one club or society be present in the Hub at a given time, they should be respectful towards each other and not obstruct the use of the premises. </w:t>
      </w:r>
    </w:p>
    <w:p w:rsidR="004B01C2" w:rsidRDefault="00FE787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Expectations</w:t>
      </w:r>
    </w:p>
    <w:p w:rsidR="004B01C2" w:rsidRDefault="00FE7878">
      <w:pPr>
        <w:pStyle w:val="normal0"/>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Clubs’ Hub shall be used by ratified UPEISU Clubs and Societies for official meetings, and/or on official business for the club or society only. </w:t>
      </w:r>
    </w:p>
    <w:p w:rsidR="004B01C2" w:rsidRDefault="00FE7878">
      <w:pPr>
        <w:pStyle w:val="normal0"/>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Study sessions and informal social events do not constitute “official business”.</w:t>
      </w:r>
    </w:p>
    <w:p w:rsidR="004B01C2" w:rsidRDefault="00FE7878">
      <w:pPr>
        <w:pStyle w:val="normal0"/>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Any club or society that </w:t>
      </w:r>
      <w:r>
        <w:rPr>
          <w:rFonts w:ascii="Times New Roman" w:eastAsia="Times New Roman" w:hAnsi="Times New Roman" w:cs="Times New Roman"/>
          <w:sz w:val="28"/>
          <w:szCs w:val="28"/>
        </w:rPr>
        <w:t>utilizes The Clubs’ Hub must respect the space by;</w:t>
      </w:r>
    </w:p>
    <w:p w:rsidR="004B01C2" w:rsidRDefault="00FE7878">
      <w:pPr>
        <w:pStyle w:val="normal0"/>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ensuring they clean the space they were using;</w:t>
      </w:r>
    </w:p>
    <w:p w:rsidR="004B01C2" w:rsidRDefault="00FE7878">
      <w:pPr>
        <w:pStyle w:val="normal0"/>
        <w:numPr>
          <w:ilvl w:val="2"/>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Bulky waste items must be disposed of properly;</w:t>
      </w:r>
    </w:p>
    <w:p w:rsidR="004B01C2" w:rsidRDefault="00FE7878">
      <w:pPr>
        <w:pStyle w:val="normal0"/>
        <w:numPr>
          <w:ilvl w:val="2"/>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Personal items, including any waste, must not be left behind after the club or society has left the space;</w:t>
      </w:r>
    </w:p>
    <w:p w:rsidR="004B01C2" w:rsidRDefault="00FE7878">
      <w:pPr>
        <w:pStyle w:val="normal0"/>
        <w:numPr>
          <w:ilvl w:val="2"/>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Ite</w:t>
      </w:r>
      <w:r>
        <w:rPr>
          <w:rFonts w:ascii="Times New Roman" w:eastAsia="Times New Roman" w:hAnsi="Times New Roman" w:cs="Times New Roman"/>
          <w:sz w:val="28"/>
          <w:szCs w:val="28"/>
        </w:rPr>
        <w:t>ms must be returned to their proper place;</w:t>
      </w:r>
    </w:p>
    <w:p w:rsidR="004B01C2" w:rsidRDefault="00FE7878">
      <w:pPr>
        <w:pStyle w:val="normal0"/>
        <w:numPr>
          <w:ilvl w:val="1"/>
          <w:numId w:val="1"/>
        </w:num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ensuring</w:t>
      </w:r>
      <w:proofErr w:type="gramEnd"/>
      <w:r>
        <w:rPr>
          <w:rFonts w:ascii="Times New Roman" w:eastAsia="Times New Roman" w:hAnsi="Times New Roman" w:cs="Times New Roman"/>
          <w:sz w:val="28"/>
          <w:szCs w:val="28"/>
        </w:rPr>
        <w:t xml:space="preserve"> they do not damage any property of the UPEISU.</w:t>
      </w:r>
    </w:p>
    <w:p w:rsidR="004B01C2" w:rsidRDefault="00FE7878">
      <w:pPr>
        <w:pStyle w:val="normal0"/>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Failure to respect The Clubs’ Hub space may result in a club or society being subject to the following sanctions in order of escalation; </w:t>
      </w:r>
    </w:p>
    <w:p w:rsidR="004B01C2" w:rsidRDefault="00FE7878">
      <w:pPr>
        <w:pStyle w:val="normal0"/>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Verbal warning</w:t>
      </w:r>
    </w:p>
    <w:p w:rsidR="004B01C2" w:rsidRDefault="00FE7878">
      <w:pPr>
        <w:pStyle w:val="normal0"/>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Writ</w:t>
      </w:r>
      <w:r>
        <w:rPr>
          <w:rFonts w:ascii="Times New Roman" w:eastAsia="Times New Roman" w:hAnsi="Times New Roman" w:cs="Times New Roman"/>
          <w:sz w:val="28"/>
          <w:szCs w:val="28"/>
        </w:rPr>
        <w:t xml:space="preserve">ten warning </w:t>
      </w:r>
    </w:p>
    <w:p w:rsidR="004B01C2" w:rsidRDefault="00FE7878">
      <w:pPr>
        <w:pStyle w:val="normal0"/>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Thirty day suspension of Clubs Hub privileges</w:t>
      </w:r>
    </w:p>
    <w:p w:rsidR="004B01C2" w:rsidRPr="00056AFC" w:rsidRDefault="00FE7878" w:rsidP="00056AFC">
      <w:pPr>
        <w:pStyle w:val="normal0"/>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If failure to respect the space continues, clubs or societies would then be subject to prohibition from the space for the year.</w:t>
      </w:r>
    </w:p>
    <w:p w:rsidR="00056AFC" w:rsidRDefault="00056AFC" w:rsidP="00056AFC">
      <w:pPr>
        <w:pStyle w:val="normal0"/>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Should the offense be deemed by the Vice President Student Life and Clubs &amp; Campaigns Coordinator to be severe enough, suspension of Hub privileges may occur without an escalation process.</w:t>
      </w:r>
    </w:p>
    <w:p w:rsidR="00056AFC" w:rsidRDefault="00056AFC">
      <w:pPr>
        <w:pStyle w:val="normal0"/>
        <w:rPr>
          <w:rFonts w:ascii="Times New Roman" w:eastAsia="Times New Roman" w:hAnsi="Times New Roman" w:cs="Times New Roman"/>
          <w:sz w:val="28"/>
          <w:szCs w:val="28"/>
        </w:rPr>
      </w:pPr>
    </w:p>
    <w:p w:rsidR="00056AFC" w:rsidRDefault="00056AFC">
      <w:pPr>
        <w:pStyle w:val="normal0"/>
        <w:rPr>
          <w:rFonts w:ascii="Times New Roman" w:eastAsia="Times New Roman" w:hAnsi="Times New Roman" w:cs="Times New Roman"/>
          <w:sz w:val="28"/>
          <w:szCs w:val="28"/>
        </w:rPr>
      </w:pPr>
    </w:p>
    <w:p w:rsidR="00056AFC" w:rsidRDefault="00056AFC">
      <w:pPr>
        <w:pStyle w:val="normal0"/>
        <w:rPr>
          <w:rFonts w:ascii="Times New Roman" w:eastAsia="Times New Roman" w:hAnsi="Times New Roman" w:cs="Times New Roman"/>
          <w:sz w:val="28"/>
          <w:szCs w:val="28"/>
        </w:rPr>
      </w:pPr>
    </w:p>
    <w:p w:rsidR="004B01C2" w:rsidRDefault="004B01C2">
      <w:pPr>
        <w:pStyle w:val="normal0"/>
      </w:pPr>
    </w:p>
    <w:tbl>
      <w:tblPr>
        <w:tblStyle w:val="a2"/>
        <w:tblW w:w="9345" w:type="dxa"/>
        <w:tblInd w:w="-40" w:type="dxa"/>
        <w:tblBorders>
          <w:top w:val="nil"/>
          <w:left w:val="nil"/>
          <w:bottom w:val="nil"/>
          <w:right w:val="nil"/>
          <w:insideH w:val="nil"/>
          <w:insideV w:val="nil"/>
        </w:tblBorders>
        <w:tblLayout w:type="fixed"/>
        <w:tblLook w:val="0600"/>
      </w:tblPr>
      <w:tblGrid>
        <w:gridCol w:w="2985"/>
        <w:gridCol w:w="3615"/>
        <w:gridCol w:w="2745"/>
      </w:tblGrid>
      <w:tr w:rsidR="004B01C2">
        <w:trPr>
          <w:trHeight w:val="580"/>
        </w:trPr>
        <w:tc>
          <w:tcPr>
            <w:tcW w:w="29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01C2" w:rsidRDefault="00FE7878">
            <w:pPr>
              <w:pStyle w:val="norm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6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4B01C2" w:rsidRDefault="00FE78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UPEISU 3</w:t>
            </w:r>
            <w:r w:rsidR="00056AFC">
              <w:rPr>
                <w:rFonts w:ascii="Times New Roman" w:eastAsia="Times New Roman" w:hAnsi="Times New Roman" w:cs="Times New Roman"/>
                <w:sz w:val="24"/>
                <w:szCs w:val="24"/>
              </w:rPr>
              <w:t>9</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Revision No. </w:t>
            </w:r>
          </w:p>
          <w:p w:rsidR="004B01C2" w:rsidRDefault="004B01C2">
            <w:pPr>
              <w:pStyle w:val="normal0"/>
              <w:numPr>
                <w:ilvl w:val="0"/>
                <w:numId w:val="3"/>
              </w:numPr>
              <w:rPr>
                <w:rFonts w:ascii="Times New Roman" w:eastAsia="Times New Roman" w:hAnsi="Times New Roman" w:cs="Times New Roman"/>
                <w:sz w:val="24"/>
                <w:szCs w:val="24"/>
              </w:rPr>
            </w:pPr>
          </w:p>
        </w:tc>
      </w:tr>
      <w:tr w:rsidR="004B01C2">
        <w:trPr>
          <w:trHeight w:val="580"/>
        </w:trPr>
        <w:tc>
          <w:tcPr>
            <w:tcW w:w="660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Policy Title:</w:t>
            </w:r>
          </w:p>
          <w:p w:rsidR="004B01C2" w:rsidRDefault="00FE7878">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Clubs’ Hub</w:t>
            </w:r>
          </w:p>
        </w:tc>
        <w:tc>
          <w:tcPr>
            <w:tcW w:w="274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4B01C2" w:rsidRDefault="00FE7878">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Page:</w:t>
            </w:r>
          </w:p>
          <w:p w:rsidR="004B01C2" w:rsidRDefault="00FE7878">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of </w:t>
            </w:r>
            <w:r w:rsidR="00056AFC">
              <w:rPr>
                <w:rFonts w:ascii="Times New Roman" w:eastAsia="Times New Roman" w:hAnsi="Times New Roman" w:cs="Times New Roman"/>
                <w:sz w:val="24"/>
                <w:szCs w:val="24"/>
              </w:rPr>
              <w:t>6</w:t>
            </w:r>
          </w:p>
        </w:tc>
      </w:tr>
    </w:tbl>
    <w:p w:rsidR="004B01C2" w:rsidRDefault="004B01C2">
      <w:pPr>
        <w:pStyle w:val="normal0"/>
        <w:rPr>
          <w:rFonts w:ascii="Times New Roman" w:eastAsia="Times New Roman" w:hAnsi="Times New Roman" w:cs="Times New Roman"/>
          <w:sz w:val="28"/>
          <w:szCs w:val="28"/>
        </w:rPr>
      </w:pPr>
    </w:p>
    <w:p w:rsidR="004B01C2" w:rsidRDefault="00FE7878">
      <w:pPr>
        <w:pStyle w:val="normal0"/>
        <w:numPr>
          <w:ilvl w:val="1"/>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Upon re-ratification for the subsequent academic year, the re-estab</w:t>
      </w:r>
      <w:r>
        <w:rPr>
          <w:rFonts w:ascii="Times New Roman" w:eastAsia="Times New Roman" w:hAnsi="Times New Roman" w:cs="Times New Roman"/>
          <w:sz w:val="28"/>
          <w:szCs w:val="28"/>
        </w:rPr>
        <w:t xml:space="preserve">lishment of Hub privileges to the club or society will be evaluated upon request by the Vice President Student Life and Clubs &amp; Campaigns Coordinator. </w:t>
      </w:r>
    </w:p>
    <w:p w:rsidR="004B01C2" w:rsidRDefault="00FE7878">
      <w:pPr>
        <w:pStyle w:val="normal0"/>
        <w:numPr>
          <w:ilvl w:val="2"/>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The request to re-establish Hub privileges shall be submitted in the form of a letter, paper or electron</w:t>
      </w:r>
      <w:r>
        <w:rPr>
          <w:rFonts w:ascii="Times New Roman" w:eastAsia="Times New Roman" w:hAnsi="Times New Roman" w:cs="Times New Roman"/>
          <w:sz w:val="28"/>
          <w:szCs w:val="28"/>
        </w:rPr>
        <w:t>ic, to the Vice President Student Life and Clubs &amp; Campaigns Coordinator.</w:t>
      </w:r>
    </w:p>
    <w:p w:rsidR="004B01C2" w:rsidRDefault="004B01C2">
      <w:pPr>
        <w:pStyle w:val="normal0"/>
        <w:rPr>
          <w:rFonts w:ascii="Times New Roman" w:eastAsia="Times New Roman" w:hAnsi="Times New Roman" w:cs="Times New Roman"/>
          <w:sz w:val="28"/>
          <w:szCs w:val="28"/>
        </w:rPr>
      </w:pPr>
    </w:p>
    <w:p w:rsidR="004B01C2" w:rsidRDefault="004B01C2">
      <w:pPr>
        <w:pStyle w:val="normal0"/>
        <w:rPr>
          <w:rFonts w:ascii="Times New Roman" w:eastAsia="Times New Roman" w:hAnsi="Times New Roman" w:cs="Times New Roman"/>
          <w:b/>
          <w:sz w:val="28"/>
          <w:szCs w:val="28"/>
        </w:rPr>
      </w:pPr>
    </w:p>
    <w:p w:rsidR="004B01C2" w:rsidRDefault="004B01C2">
      <w:pPr>
        <w:pStyle w:val="normal0"/>
        <w:rPr>
          <w:rFonts w:ascii="Times New Roman" w:eastAsia="Times New Roman" w:hAnsi="Times New Roman" w:cs="Times New Roman"/>
          <w:b/>
          <w:sz w:val="28"/>
          <w:szCs w:val="28"/>
        </w:rPr>
      </w:pPr>
    </w:p>
    <w:p w:rsidR="004B01C2" w:rsidRDefault="004B01C2">
      <w:pPr>
        <w:pStyle w:val="normal0"/>
        <w:rPr>
          <w:rFonts w:ascii="Times New Roman" w:eastAsia="Times New Roman" w:hAnsi="Times New Roman" w:cs="Times New Roman"/>
          <w:b/>
          <w:sz w:val="28"/>
          <w:szCs w:val="28"/>
        </w:rPr>
      </w:pPr>
    </w:p>
    <w:p w:rsidR="004B01C2" w:rsidRDefault="004B01C2">
      <w:pPr>
        <w:pStyle w:val="normal0"/>
        <w:rPr>
          <w:rFonts w:ascii="Times New Roman" w:eastAsia="Times New Roman" w:hAnsi="Times New Roman" w:cs="Times New Roman"/>
          <w:b/>
          <w:sz w:val="28"/>
          <w:szCs w:val="28"/>
        </w:rPr>
      </w:pPr>
    </w:p>
    <w:p w:rsidR="004B01C2" w:rsidRDefault="004B01C2">
      <w:pPr>
        <w:pStyle w:val="normal0"/>
        <w:rPr>
          <w:rFonts w:ascii="Times New Roman" w:eastAsia="Times New Roman" w:hAnsi="Times New Roman" w:cs="Times New Roman"/>
          <w:b/>
          <w:sz w:val="28"/>
          <w:szCs w:val="28"/>
        </w:rPr>
      </w:pPr>
    </w:p>
    <w:p w:rsidR="004B01C2" w:rsidRDefault="004B01C2">
      <w:pPr>
        <w:pStyle w:val="normal0"/>
        <w:rPr>
          <w:rFonts w:ascii="Times New Roman" w:eastAsia="Times New Roman" w:hAnsi="Times New Roman" w:cs="Times New Roman"/>
          <w:b/>
          <w:sz w:val="28"/>
          <w:szCs w:val="28"/>
        </w:rPr>
      </w:pPr>
    </w:p>
    <w:p w:rsidR="004B01C2" w:rsidRDefault="004B01C2">
      <w:pPr>
        <w:pStyle w:val="normal0"/>
        <w:rPr>
          <w:rFonts w:ascii="Times New Roman" w:eastAsia="Times New Roman" w:hAnsi="Times New Roman" w:cs="Times New Roman"/>
          <w:b/>
          <w:sz w:val="28"/>
          <w:szCs w:val="28"/>
        </w:rPr>
      </w:pPr>
    </w:p>
    <w:p w:rsidR="004B01C2" w:rsidRDefault="004B01C2">
      <w:pPr>
        <w:pStyle w:val="normal0"/>
        <w:rPr>
          <w:rFonts w:ascii="Times New Roman" w:eastAsia="Times New Roman" w:hAnsi="Times New Roman" w:cs="Times New Roman"/>
          <w:b/>
          <w:sz w:val="28"/>
          <w:szCs w:val="28"/>
        </w:rPr>
      </w:pPr>
    </w:p>
    <w:p w:rsidR="00056AFC" w:rsidRDefault="00056AF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B01C2" w:rsidRDefault="004B01C2">
      <w:pPr>
        <w:pStyle w:val="normal0"/>
        <w:rPr>
          <w:rFonts w:ascii="Times New Roman" w:eastAsia="Times New Roman" w:hAnsi="Times New Roman" w:cs="Times New Roman"/>
          <w:b/>
          <w:sz w:val="28"/>
          <w:szCs w:val="28"/>
        </w:rPr>
      </w:pPr>
    </w:p>
    <w:p w:rsidR="004B01C2" w:rsidRDefault="00FE787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Appendix “A”</w:t>
      </w:r>
    </w:p>
    <w:p w:rsidR="004B01C2" w:rsidRDefault="004B01C2">
      <w:pPr>
        <w:pStyle w:val="normal0"/>
        <w:rPr>
          <w:rFonts w:ascii="Times New Roman" w:eastAsia="Times New Roman" w:hAnsi="Times New Roman" w:cs="Times New Roman"/>
          <w:b/>
          <w:sz w:val="28"/>
          <w:szCs w:val="28"/>
        </w:rPr>
      </w:pPr>
    </w:p>
    <w:p w:rsidR="004B01C2" w:rsidRDefault="00FE7878">
      <w:pPr>
        <w:pStyle w:val="norm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Room Booking Form</w:t>
      </w:r>
    </w:p>
    <w:p w:rsidR="004B01C2" w:rsidRDefault="004B01C2">
      <w:pPr>
        <w:pStyle w:val="normal0"/>
        <w:rPr>
          <w:rFonts w:ascii="Times New Roman" w:eastAsia="Times New Roman" w:hAnsi="Times New Roman" w:cs="Times New Roman"/>
          <w:b/>
          <w:sz w:val="28"/>
          <w:szCs w:val="28"/>
        </w:rPr>
      </w:pP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form must be filled out and passed into (or emailed to admin@upeisu.ca) the Student Union at least 4 business days before the event. Rooms are not guaranteed. </w:t>
      </w:r>
    </w:p>
    <w:p w:rsidR="004B01C2" w:rsidRDefault="004B01C2">
      <w:pPr>
        <w:pStyle w:val="normal0"/>
        <w:rPr>
          <w:rFonts w:ascii="Times New Roman" w:eastAsia="Times New Roman" w:hAnsi="Times New Roman" w:cs="Times New Roman"/>
          <w:sz w:val="28"/>
          <w:szCs w:val="28"/>
        </w:rPr>
      </w:pP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Student Club/Society Name: ______________________________________________________</w:t>
      </w: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Event na</w:t>
      </w:r>
      <w:r>
        <w:rPr>
          <w:rFonts w:ascii="Times New Roman" w:eastAsia="Times New Roman" w:hAnsi="Times New Roman" w:cs="Times New Roman"/>
          <w:sz w:val="28"/>
          <w:szCs w:val="28"/>
        </w:rPr>
        <w:t>me: ___________________________________________________________________</w:t>
      </w: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Student Name: _________________________________________________________________</w:t>
      </w: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Email Address: _________________________________________________________________</w:t>
      </w: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Are you ratified? □Yes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No  (</w:t>
      </w:r>
      <w:proofErr w:type="gramEnd"/>
      <w:r>
        <w:rPr>
          <w:rFonts w:ascii="Times New Roman" w:eastAsia="Times New Roman" w:hAnsi="Times New Roman" w:cs="Times New Roman"/>
          <w:sz w:val="28"/>
          <w:szCs w:val="28"/>
        </w:rPr>
        <w:t>room bookings cannot be made for student groups who are not          ratified through the Student Union)</w:t>
      </w: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Date/Time start: ________________________________________________________________</w:t>
      </w: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Date/Time end: ______________________________________________</w:t>
      </w:r>
      <w:r>
        <w:rPr>
          <w:rFonts w:ascii="Times New Roman" w:eastAsia="Times New Roman" w:hAnsi="Times New Roman" w:cs="Times New Roman"/>
          <w:sz w:val="28"/>
          <w:szCs w:val="28"/>
        </w:rPr>
        <w:t>__________________</w:t>
      </w: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Will this be a recurring event? □Yes   □No  If yes, please list other dates and times: 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____________________________________________________________________________________</w:t>
      </w: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Approx. amount of people: _______________________________________________________</w:t>
      </w: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Specific room required: __________________________________________________________</w:t>
      </w: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Specif</w:t>
      </w:r>
      <w:r>
        <w:rPr>
          <w:rFonts w:ascii="Times New Roman" w:eastAsia="Times New Roman" w:hAnsi="Times New Roman" w:cs="Times New Roman"/>
          <w:sz w:val="28"/>
          <w:szCs w:val="28"/>
        </w:rPr>
        <w:t>ic equipment required in room (please list): ____________________________________________________________________________________________________________________________________________________________</w:t>
      </w: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Will you be serving food? □Yes   □No  </w:t>
      </w: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Will you requir</w:t>
      </w:r>
      <w:r>
        <w:rPr>
          <w:rFonts w:ascii="Times New Roman" w:eastAsia="Times New Roman" w:hAnsi="Times New Roman" w:cs="Times New Roman"/>
          <w:sz w:val="28"/>
          <w:szCs w:val="28"/>
        </w:rPr>
        <w:t>e any additional, or special, setup? Please explain: ____________________________________________________________________________________________________________________________________________________________</w:t>
      </w:r>
    </w:p>
    <w:p w:rsidR="004B01C2" w:rsidRDefault="00FE7878">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Additional comments: 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w:t>
      </w:r>
    </w:p>
    <w:sectPr w:rsidR="004B01C2" w:rsidSect="004B01C2">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78" w:rsidRDefault="00FE7878" w:rsidP="004B01C2">
      <w:pPr>
        <w:spacing w:line="240" w:lineRule="auto"/>
      </w:pPr>
      <w:r>
        <w:separator/>
      </w:r>
    </w:p>
  </w:endnote>
  <w:endnote w:type="continuationSeparator" w:id="0">
    <w:p w:rsidR="00FE7878" w:rsidRDefault="00FE7878" w:rsidP="004B01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78" w:rsidRDefault="00FE7878" w:rsidP="004B01C2">
      <w:pPr>
        <w:spacing w:line="240" w:lineRule="auto"/>
      </w:pPr>
      <w:r>
        <w:separator/>
      </w:r>
    </w:p>
  </w:footnote>
  <w:footnote w:type="continuationSeparator" w:id="0">
    <w:p w:rsidR="00FE7878" w:rsidRDefault="00FE7878" w:rsidP="004B01C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C2" w:rsidRDefault="004B01C2">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1B6F"/>
    <w:multiLevelType w:val="multilevel"/>
    <w:tmpl w:val="C53E7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E9B26D1"/>
    <w:multiLevelType w:val="multilevel"/>
    <w:tmpl w:val="9AE25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7491C4C"/>
    <w:multiLevelType w:val="multilevel"/>
    <w:tmpl w:val="93269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CBD7FDF"/>
    <w:multiLevelType w:val="multilevel"/>
    <w:tmpl w:val="B840E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footnotePr>
    <w:footnote w:id="-1"/>
    <w:footnote w:id="0"/>
  </w:footnotePr>
  <w:endnotePr>
    <w:endnote w:id="-1"/>
    <w:endnote w:id="0"/>
  </w:endnotePr>
  <w:compat/>
  <w:rsids>
    <w:rsidRoot w:val="004B01C2"/>
    <w:rsid w:val="00056AFC"/>
    <w:rsid w:val="004B01C2"/>
    <w:rsid w:val="00FE787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B01C2"/>
    <w:pPr>
      <w:keepNext/>
      <w:keepLines/>
      <w:spacing w:before="400" w:after="120"/>
      <w:outlineLvl w:val="0"/>
    </w:pPr>
    <w:rPr>
      <w:sz w:val="40"/>
      <w:szCs w:val="40"/>
    </w:rPr>
  </w:style>
  <w:style w:type="paragraph" w:styleId="Heading2">
    <w:name w:val="heading 2"/>
    <w:basedOn w:val="normal0"/>
    <w:next w:val="normal0"/>
    <w:rsid w:val="004B01C2"/>
    <w:pPr>
      <w:keepNext/>
      <w:keepLines/>
      <w:spacing w:before="360" w:after="120"/>
      <w:outlineLvl w:val="1"/>
    </w:pPr>
    <w:rPr>
      <w:sz w:val="32"/>
      <w:szCs w:val="32"/>
    </w:rPr>
  </w:style>
  <w:style w:type="paragraph" w:styleId="Heading3">
    <w:name w:val="heading 3"/>
    <w:basedOn w:val="normal0"/>
    <w:next w:val="normal0"/>
    <w:rsid w:val="004B01C2"/>
    <w:pPr>
      <w:keepNext/>
      <w:keepLines/>
      <w:spacing w:before="320" w:after="80"/>
      <w:outlineLvl w:val="2"/>
    </w:pPr>
    <w:rPr>
      <w:color w:val="434343"/>
      <w:sz w:val="28"/>
      <w:szCs w:val="28"/>
    </w:rPr>
  </w:style>
  <w:style w:type="paragraph" w:styleId="Heading4">
    <w:name w:val="heading 4"/>
    <w:basedOn w:val="normal0"/>
    <w:next w:val="normal0"/>
    <w:rsid w:val="004B01C2"/>
    <w:pPr>
      <w:keepNext/>
      <w:keepLines/>
      <w:spacing w:before="280" w:after="80"/>
      <w:outlineLvl w:val="3"/>
    </w:pPr>
    <w:rPr>
      <w:color w:val="666666"/>
      <w:sz w:val="24"/>
      <w:szCs w:val="24"/>
    </w:rPr>
  </w:style>
  <w:style w:type="paragraph" w:styleId="Heading5">
    <w:name w:val="heading 5"/>
    <w:basedOn w:val="normal0"/>
    <w:next w:val="normal0"/>
    <w:rsid w:val="004B01C2"/>
    <w:pPr>
      <w:keepNext/>
      <w:keepLines/>
      <w:spacing w:before="240" w:after="80"/>
      <w:outlineLvl w:val="4"/>
    </w:pPr>
    <w:rPr>
      <w:color w:val="666666"/>
    </w:rPr>
  </w:style>
  <w:style w:type="paragraph" w:styleId="Heading6">
    <w:name w:val="heading 6"/>
    <w:basedOn w:val="normal0"/>
    <w:next w:val="normal0"/>
    <w:rsid w:val="004B01C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01C2"/>
  </w:style>
  <w:style w:type="paragraph" w:styleId="Title">
    <w:name w:val="Title"/>
    <w:basedOn w:val="normal0"/>
    <w:next w:val="normal0"/>
    <w:rsid w:val="004B01C2"/>
    <w:pPr>
      <w:keepNext/>
      <w:keepLines/>
      <w:spacing w:after="60"/>
    </w:pPr>
    <w:rPr>
      <w:sz w:val="52"/>
      <w:szCs w:val="52"/>
    </w:rPr>
  </w:style>
  <w:style w:type="paragraph" w:styleId="Subtitle">
    <w:name w:val="Subtitle"/>
    <w:basedOn w:val="normal0"/>
    <w:next w:val="normal0"/>
    <w:rsid w:val="004B01C2"/>
    <w:pPr>
      <w:keepNext/>
      <w:keepLines/>
      <w:spacing w:after="320"/>
    </w:pPr>
    <w:rPr>
      <w:color w:val="666666"/>
      <w:sz w:val="30"/>
      <w:szCs w:val="30"/>
    </w:rPr>
  </w:style>
  <w:style w:type="table" w:customStyle="1" w:styleId="a">
    <w:basedOn w:val="TableNormal"/>
    <w:rsid w:val="004B01C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4B01C2"/>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4B01C2"/>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4B01C2"/>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1017</Words>
  <Characters>5800</Characters>
  <Application>Microsoft Office Word</Application>
  <DocSecurity>0</DocSecurity>
  <Lines>48</Lines>
  <Paragraphs>13</Paragraphs>
  <ScaleCrop>false</ScaleCrop>
  <Company>University or PEI</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2</cp:revision>
  <dcterms:created xsi:type="dcterms:W3CDTF">2019-10-01T17:33:00Z</dcterms:created>
  <dcterms:modified xsi:type="dcterms:W3CDTF">2019-10-01T17:33:00Z</dcterms:modified>
</cp:coreProperties>
</file>