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FB6" w:rsidRDefault="00680FB6">
      <w:pPr>
        <w:widowControl w:val="0"/>
        <w:pBdr>
          <w:top w:val="nil"/>
          <w:left w:val="nil"/>
          <w:bottom w:val="nil"/>
          <w:right w:val="nil"/>
          <w:between w:val="nil"/>
        </w:pBdr>
        <w:rPr>
          <w:color w:val="000000"/>
        </w:rPr>
      </w:pPr>
    </w:p>
    <w:tbl>
      <w:tblPr>
        <w:tblStyle w:val="a"/>
        <w:tblW w:w="9331" w:type="dxa"/>
        <w:tblLayout w:type="fixed"/>
        <w:tblLook w:val="0400" w:firstRow="0" w:lastRow="0" w:firstColumn="0" w:lastColumn="0" w:noHBand="0" w:noVBand="1"/>
      </w:tblPr>
      <w:tblGrid>
        <w:gridCol w:w="3337"/>
        <w:gridCol w:w="1467"/>
        <w:gridCol w:w="1467"/>
        <w:gridCol w:w="3060"/>
      </w:tblGrid>
      <w:tr w:rsidR="00680FB6">
        <w:trPr>
          <w:trHeight w:val="680"/>
        </w:trPr>
        <w:tc>
          <w:tcPr>
            <w:tcW w:w="3337" w:type="dxa"/>
            <w:tcBorders>
              <w:top w:val="single" w:sz="4" w:space="0" w:color="6D9EEB"/>
              <w:left w:val="single" w:sz="4" w:space="0" w:color="6D9EEB"/>
              <w:bottom w:val="single" w:sz="4" w:space="0" w:color="6D9EEB"/>
              <w:right w:val="single" w:sz="4" w:space="0" w:color="6D9EEB"/>
            </w:tcBorders>
            <w:tcMar>
              <w:top w:w="0" w:type="dxa"/>
              <w:left w:w="108" w:type="dxa"/>
              <w:bottom w:w="0" w:type="dxa"/>
              <w:right w:w="108" w:type="dxa"/>
            </w:tcMar>
          </w:tcPr>
          <w:p w:rsidR="00680FB6" w:rsidRDefault="00C8154E">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u w:val="single"/>
              </w:rPr>
              <w:t>UPEI Student Union</w:t>
            </w:r>
          </w:p>
        </w:tc>
        <w:tc>
          <w:tcPr>
            <w:tcW w:w="2934" w:type="dxa"/>
            <w:gridSpan w:val="2"/>
            <w:tcBorders>
              <w:top w:val="single" w:sz="4" w:space="0" w:color="6D9EEB"/>
              <w:left w:val="single" w:sz="4" w:space="0" w:color="6D9EEB"/>
              <w:bottom w:val="single" w:sz="4" w:space="0" w:color="6D9EEB"/>
              <w:right w:val="single" w:sz="4" w:space="0" w:color="6D9EEB"/>
            </w:tcBorders>
            <w:tcMar>
              <w:top w:w="0" w:type="dxa"/>
              <w:left w:w="108" w:type="dxa"/>
              <w:bottom w:w="0" w:type="dxa"/>
              <w:right w:w="108" w:type="dxa"/>
            </w:tcMar>
          </w:tcPr>
          <w:p w:rsidR="00680FB6" w:rsidRDefault="00C8154E">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u w:val="single"/>
              </w:rPr>
              <w:t>Policy No.  </w:t>
            </w:r>
          </w:p>
          <w:p w:rsidR="00680FB6" w:rsidRDefault="00C8154E">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UPEISU33</w:t>
            </w:r>
          </w:p>
        </w:tc>
        <w:tc>
          <w:tcPr>
            <w:tcW w:w="3060" w:type="dxa"/>
            <w:tcBorders>
              <w:top w:val="single" w:sz="4" w:space="0" w:color="6D9EEB"/>
              <w:left w:val="single" w:sz="4" w:space="0" w:color="6D9EEB"/>
              <w:bottom w:val="single" w:sz="4" w:space="0" w:color="6D9EEB"/>
              <w:right w:val="single" w:sz="4" w:space="0" w:color="6D9EEB"/>
            </w:tcBorders>
            <w:tcMar>
              <w:top w:w="0" w:type="dxa"/>
              <w:left w:w="108" w:type="dxa"/>
              <w:bottom w:w="0" w:type="dxa"/>
              <w:right w:w="108" w:type="dxa"/>
            </w:tcMar>
          </w:tcPr>
          <w:p w:rsidR="00680FB6" w:rsidRDefault="00C8154E">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u w:val="single"/>
              </w:rPr>
              <w:t xml:space="preserve">Revision No. </w:t>
            </w:r>
          </w:p>
          <w:p w:rsidR="00680FB6" w:rsidRDefault="00C8154E">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3</w:t>
            </w:r>
          </w:p>
        </w:tc>
      </w:tr>
      <w:tr w:rsidR="00680FB6">
        <w:trPr>
          <w:trHeight w:val="660"/>
        </w:trPr>
        <w:tc>
          <w:tcPr>
            <w:tcW w:w="6271" w:type="dxa"/>
            <w:gridSpan w:val="3"/>
            <w:tcBorders>
              <w:top w:val="single" w:sz="4" w:space="0" w:color="6D9EEB"/>
              <w:left w:val="single" w:sz="4" w:space="0" w:color="6D9EEB"/>
              <w:bottom w:val="single" w:sz="4" w:space="0" w:color="6D9EEB"/>
              <w:right w:val="single" w:sz="4" w:space="0" w:color="6D9EEB"/>
            </w:tcBorders>
            <w:tcMar>
              <w:top w:w="0" w:type="dxa"/>
              <w:left w:w="108" w:type="dxa"/>
              <w:bottom w:w="0" w:type="dxa"/>
              <w:right w:w="108" w:type="dxa"/>
            </w:tcMar>
          </w:tcPr>
          <w:p w:rsidR="00680FB6" w:rsidRDefault="00C8154E">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u w:val="single"/>
              </w:rPr>
              <w:t>Policy Title:</w:t>
            </w:r>
          </w:p>
          <w:p w:rsidR="00680FB6" w:rsidRDefault="00C8154E">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Student Union Elections</w:t>
            </w:r>
          </w:p>
        </w:tc>
        <w:tc>
          <w:tcPr>
            <w:tcW w:w="3060" w:type="dxa"/>
            <w:tcBorders>
              <w:top w:val="single" w:sz="4" w:space="0" w:color="6D9EEB"/>
              <w:left w:val="single" w:sz="4" w:space="0" w:color="6D9EEB"/>
              <w:bottom w:val="single" w:sz="4" w:space="0" w:color="6D9EEB"/>
              <w:right w:val="single" w:sz="4" w:space="0" w:color="6D9EEB"/>
            </w:tcBorders>
            <w:tcMar>
              <w:top w:w="0" w:type="dxa"/>
              <w:left w:w="108" w:type="dxa"/>
              <w:bottom w:w="0" w:type="dxa"/>
              <w:right w:w="108" w:type="dxa"/>
            </w:tcMar>
          </w:tcPr>
          <w:p w:rsidR="00680FB6" w:rsidRDefault="00C8154E">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u w:val="single"/>
              </w:rPr>
              <w:t>Page:</w:t>
            </w:r>
          </w:p>
          <w:p w:rsidR="00680FB6" w:rsidRDefault="00C8154E">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 of 4</w:t>
            </w:r>
          </w:p>
        </w:tc>
      </w:tr>
      <w:tr w:rsidR="00680FB6">
        <w:trPr>
          <w:trHeight w:val="680"/>
        </w:trPr>
        <w:tc>
          <w:tcPr>
            <w:tcW w:w="3337" w:type="dxa"/>
            <w:tcBorders>
              <w:top w:val="single" w:sz="4" w:space="0" w:color="6D9EEB"/>
              <w:left w:val="single" w:sz="4" w:space="0" w:color="6D9EEB"/>
              <w:bottom w:val="single" w:sz="4" w:space="0" w:color="6D9EEB"/>
              <w:right w:val="single" w:sz="4" w:space="0" w:color="6D9EEB"/>
            </w:tcBorders>
            <w:tcMar>
              <w:top w:w="0" w:type="dxa"/>
              <w:left w:w="108" w:type="dxa"/>
              <w:bottom w:w="0" w:type="dxa"/>
              <w:right w:w="108" w:type="dxa"/>
            </w:tcMar>
          </w:tcPr>
          <w:p w:rsidR="00680FB6" w:rsidRDefault="00C8154E">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u w:val="single"/>
              </w:rPr>
              <w:t>Creation Date:</w:t>
            </w:r>
          </w:p>
          <w:p w:rsidR="00680FB6" w:rsidRDefault="00C8154E">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February 17</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2015</w:t>
            </w:r>
          </w:p>
        </w:tc>
        <w:tc>
          <w:tcPr>
            <w:tcW w:w="2934" w:type="dxa"/>
            <w:gridSpan w:val="2"/>
            <w:tcBorders>
              <w:top w:val="single" w:sz="4" w:space="0" w:color="6D9EEB"/>
              <w:left w:val="single" w:sz="4" w:space="0" w:color="6D9EEB"/>
              <w:bottom w:val="single" w:sz="4" w:space="0" w:color="6D9EEB"/>
              <w:right w:val="single" w:sz="4" w:space="0" w:color="6D9EEB"/>
            </w:tcBorders>
            <w:tcMar>
              <w:top w:w="0" w:type="dxa"/>
              <w:left w:w="108" w:type="dxa"/>
              <w:bottom w:w="0" w:type="dxa"/>
              <w:right w:w="108" w:type="dxa"/>
            </w:tcMar>
          </w:tcPr>
          <w:p w:rsidR="00680FB6" w:rsidRDefault="00C8154E">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u w:val="single"/>
              </w:rPr>
              <w:t>Version Date:</w:t>
            </w:r>
          </w:p>
          <w:p w:rsidR="00680FB6" w:rsidRDefault="00C8154E">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February </w:t>
            </w:r>
            <w:r>
              <w:rPr>
                <w:rFonts w:ascii="Times New Roman" w:eastAsia="Times New Roman" w:hAnsi="Times New Roman" w:cs="Times New Roman"/>
              </w:rPr>
              <w:t>9th, 2020</w:t>
            </w:r>
          </w:p>
        </w:tc>
        <w:tc>
          <w:tcPr>
            <w:tcW w:w="3060" w:type="dxa"/>
            <w:tcBorders>
              <w:top w:val="single" w:sz="4" w:space="0" w:color="6D9EEB"/>
              <w:left w:val="single" w:sz="4" w:space="0" w:color="6D9EEB"/>
              <w:bottom w:val="single" w:sz="4" w:space="0" w:color="6D9EEB"/>
              <w:right w:val="single" w:sz="4" w:space="0" w:color="6D9EEB"/>
            </w:tcBorders>
            <w:tcMar>
              <w:top w:w="0" w:type="dxa"/>
              <w:left w:w="108" w:type="dxa"/>
              <w:bottom w:w="0" w:type="dxa"/>
              <w:right w:w="108" w:type="dxa"/>
            </w:tcMar>
          </w:tcPr>
          <w:p w:rsidR="00680FB6" w:rsidRDefault="00C8154E">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u w:val="single"/>
              </w:rPr>
              <w:t>Review Date:</w:t>
            </w:r>
          </w:p>
          <w:p w:rsidR="00680FB6" w:rsidRDefault="00C8154E">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Annually (Summer)</w:t>
            </w:r>
          </w:p>
        </w:tc>
      </w:tr>
      <w:tr w:rsidR="00680FB6">
        <w:trPr>
          <w:trHeight w:val="680"/>
        </w:trPr>
        <w:tc>
          <w:tcPr>
            <w:tcW w:w="4804" w:type="dxa"/>
            <w:gridSpan w:val="2"/>
            <w:tcBorders>
              <w:top w:val="single" w:sz="4" w:space="0" w:color="6D9EEB"/>
              <w:left w:val="single" w:sz="4" w:space="0" w:color="6D9EEB"/>
              <w:bottom w:val="single" w:sz="4" w:space="0" w:color="6D9EEB"/>
              <w:right w:val="single" w:sz="4" w:space="0" w:color="6D9EEB"/>
            </w:tcBorders>
            <w:tcMar>
              <w:top w:w="0" w:type="dxa"/>
              <w:left w:w="108" w:type="dxa"/>
              <w:bottom w:w="0" w:type="dxa"/>
              <w:right w:w="108" w:type="dxa"/>
            </w:tcMar>
          </w:tcPr>
          <w:p w:rsidR="00680FB6" w:rsidRDefault="00C8154E">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u w:val="single"/>
              </w:rPr>
              <w:t>Authority:</w:t>
            </w:r>
          </w:p>
          <w:p w:rsidR="00680FB6" w:rsidRDefault="00C8154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UPEISU Council</w:t>
            </w:r>
          </w:p>
        </w:tc>
        <w:tc>
          <w:tcPr>
            <w:tcW w:w="4527" w:type="dxa"/>
            <w:gridSpan w:val="2"/>
            <w:tcBorders>
              <w:top w:val="single" w:sz="4" w:space="0" w:color="6D9EEB"/>
              <w:left w:val="single" w:sz="4" w:space="0" w:color="6D9EEB"/>
              <w:bottom w:val="single" w:sz="4" w:space="0" w:color="6D9EEB"/>
              <w:right w:val="single" w:sz="4" w:space="0" w:color="6D9EEB"/>
            </w:tcBorders>
            <w:tcMar>
              <w:top w:w="0" w:type="dxa"/>
              <w:left w:w="108" w:type="dxa"/>
              <w:bottom w:w="0" w:type="dxa"/>
              <w:right w:w="108" w:type="dxa"/>
            </w:tcMar>
          </w:tcPr>
          <w:p w:rsidR="00680FB6" w:rsidRDefault="00C8154E">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u w:val="single"/>
              </w:rPr>
              <w:t>Responsibility:</w:t>
            </w:r>
          </w:p>
          <w:p w:rsidR="00680FB6" w:rsidRDefault="00C8154E">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General Manager</w:t>
            </w:r>
          </w:p>
        </w:tc>
      </w:tr>
    </w:tbl>
    <w:p w:rsidR="00680FB6" w:rsidRDefault="00C8154E">
      <w:pPr>
        <w:pBdr>
          <w:top w:val="nil"/>
          <w:left w:val="nil"/>
          <w:bottom w:val="nil"/>
          <w:right w:val="nil"/>
          <w:between w:val="nil"/>
        </w:pBdr>
        <w:spacing w:after="200"/>
        <w:rPr>
          <w:rFonts w:ascii="Times New Roman" w:eastAsia="Times New Roman" w:hAnsi="Times New Roman" w:cs="Times New Roman"/>
        </w:rPr>
      </w:pPr>
      <w:r>
        <w:rPr>
          <w:rFonts w:ascii="Times New Roman" w:eastAsia="Times New Roman" w:hAnsi="Times New Roman" w:cs="Times New Roman"/>
        </w:rPr>
        <w:t>Preamble</w:t>
      </w:r>
    </w:p>
    <w:p w:rsidR="00680FB6" w:rsidRDefault="00C8154E">
      <w:pPr>
        <w:pBdr>
          <w:top w:val="nil"/>
          <w:left w:val="nil"/>
          <w:bottom w:val="nil"/>
          <w:right w:val="nil"/>
          <w:between w:val="nil"/>
        </w:pBdr>
        <w:spacing w:after="200"/>
        <w:rPr>
          <w:rFonts w:ascii="Times New Roman" w:eastAsia="Times New Roman" w:hAnsi="Times New Roman" w:cs="Times New Roman"/>
          <w:color w:val="000000"/>
        </w:rPr>
      </w:pPr>
      <w:r>
        <w:rPr>
          <w:rFonts w:ascii="Times New Roman" w:eastAsia="Times New Roman" w:hAnsi="Times New Roman" w:cs="Times New Roman"/>
          <w:color w:val="000000"/>
        </w:rPr>
        <w:t>To outline the positions elected in, and the schedule for</w:t>
      </w:r>
      <w:r>
        <w:rPr>
          <w:rFonts w:ascii="Times New Roman" w:eastAsia="Times New Roman" w:hAnsi="Times New Roman" w:cs="Times New Roman"/>
        </w:rPr>
        <w:t xml:space="preserve"> f</w:t>
      </w:r>
      <w:r>
        <w:rPr>
          <w:rFonts w:ascii="Times New Roman" w:eastAsia="Times New Roman" w:hAnsi="Times New Roman" w:cs="Times New Roman"/>
          <w:color w:val="000000"/>
        </w:rPr>
        <w:t xml:space="preserve">all, </w:t>
      </w:r>
      <w:r>
        <w:rPr>
          <w:rFonts w:ascii="Times New Roman" w:eastAsia="Times New Roman" w:hAnsi="Times New Roman" w:cs="Times New Roman"/>
        </w:rPr>
        <w:t>w</w:t>
      </w:r>
      <w:r>
        <w:rPr>
          <w:rFonts w:ascii="Times New Roman" w:eastAsia="Times New Roman" w:hAnsi="Times New Roman" w:cs="Times New Roman"/>
          <w:color w:val="000000"/>
        </w:rPr>
        <w:t xml:space="preserve">inter, and </w:t>
      </w:r>
      <w:r>
        <w:rPr>
          <w:rFonts w:ascii="Times New Roman" w:eastAsia="Times New Roman" w:hAnsi="Times New Roman" w:cs="Times New Roman"/>
        </w:rPr>
        <w:t>s</w:t>
      </w:r>
      <w:r>
        <w:rPr>
          <w:rFonts w:ascii="Times New Roman" w:eastAsia="Times New Roman" w:hAnsi="Times New Roman" w:cs="Times New Roman"/>
          <w:color w:val="000000"/>
        </w:rPr>
        <w:t xml:space="preserve">pring </w:t>
      </w:r>
      <w:r>
        <w:rPr>
          <w:rFonts w:ascii="Times New Roman" w:eastAsia="Times New Roman" w:hAnsi="Times New Roman" w:cs="Times New Roman"/>
        </w:rPr>
        <w:t>g</w:t>
      </w:r>
      <w:r>
        <w:rPr>
          <w:rFonts w:ascii="Times New Roman" w:eastAsia="Times New Roman" w:hAnsi="Times New Roman" w:cs="Times New Roman"/>
          <w:color w:val="000000"/>
        </w:rPr>
        <w:t xml:space="preserve">eneral </w:t>
      </w:r>
      <w:r>
        <w:rPr>
          <w:rFonts w:ascii="Times New Roman" w:eastAsia="Times New Roman" w:hAnsi="Times New Roman" w:cs="Times New Roman"/>
        </w:rPr>
        <w:t>e</w:t>
      </w:r>
      <w:r>
        <w:rPr>
          <w:rFonts w:ascii="Times New Roman" w:eastAsia="Times New Roman" w:hAnsi="Times New Roman" w:cs="Times New Roman"/>
          <w:color w:val="000000"/>
        </w:rPr>
        <w:t>lections of the UPEI Student Union.</w:t>
      </w:r>
    </w:p>
    <w:p w:rsidR="00680FB6" w:rsidRDefault="00C8154E">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General Elections</w:t>
      </w:r>
    </w:p>
    <w:p w:rsidR="00680FB6" w:rsidRDefault="00C8154E">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Spring General Election</w:t>
      </w:r>
    </w:p>
    <w:p w:rsidR="00680FB6" w:rsidRDefault="00C8154E">
      <w:pPr>
        <w:numPr>
          <w:ilvl w:val="2"/>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Pr>
          <w:rFonts w:ascii="Times New Roman" w:eastAsia="Times New Roman" w:hAnsi="Times New Roman" w:cs="Times New Roman"/>
        </w:rPr>
        <w:t>s</w:t>
      </w:r>
      <w:r>
        <w:rPr>
          <w:rFonts w:ascii="Times New Roman" w:eastAsia="Times New Roman" w:hAnsi="Times New Roman" w:cs="Times New Roman"/>
          <w:color w:val="000000"/>
        </w:rPr>
        <w:t xml:space="preserve">pring </w:t>
      </w:r>
      <w:r>
        <w:rPr>
          <w:rFonts w:ascii="Times New Roman" w:eastAsia="Times New Roman" w:hAnsi="Times New Roman" w:cs="Times New Roman"/>
        </w:rPr>
        <w:t>g</w:t>
      </w:r>
      <w:r>
        <w:rPr>
          <w:rFonts w:ascii="Times New Roman" w:eastAsia="Times New Roman" w:hAnsi="Times New Roman" w:cs="Times New Roman"/>
          <w:color w:val="000000"/>
        </w:rPr>
        <w:t xml:space="preserve">eneral </w:t>
      </w:r>
      <w:r>
        <w:rPr>
          <w:rFonts w:ascii="Times New Roman" w:eastAsia="Times New Roman" w:hAnsi="Times New Roman" w:cs="Times New Roman"/>
        </w:rPr>
        <w:t>e</w:t>
      </w:r>
      <w:r>
        <w:rPr>
          <w:rFonts w:ascii="Times New Roman" w:eastAsia="Times New Roman" w:hAnsi="Times New Roman" w:cs="Times New Roman"/>
          <w:color w:val="000000"/>
        </w:rPr>
        <w:t>lection of the UPEI Student Union shall entertain all nominations for the following  positions:</w:t>
      </w:r>
    </w:p>
    <w:p w:rsidR="00680FB6" w:rsidRDefault="00680FB6">
      <w:pPr>
        <w:numPr>
          <w:ilvl w:val="2"/>
          <w:numId w:val="1"/>
        </w:numPr>
        <w:pBdr>
          <w:top w:val="nil"/>
          <w:left w:val="nil"/>
          <w:bottom w:val="nil"/>
          <w:right w:val="nil"/>
          <w:between w:val="nil"/>
        </w:pBdr>
        <w:rPr>
          <w:rFonts w:ascii="Times New Roman" w:eastAsia="Times New Roman" w:hAnsi="Times New Roman" w:cs="Times New Roman"/>
          <w:color w:val="000000"/>
        </w:rPr>
      </w:pPr>
    </w:p>
    <w:p w:rsidR="00680FB6" w:rsidRDefault="00C8154E">
      <w:pPr>
        <w:numPr>
          <w:ilvl w:val="3"/>
          <w:numId w:val="1"/>
        </w:numPr>
        <w:pBdr>
          <w:top w:val="nil"/>
          <w:left w:val="nil"/>
          <w:bottom w:val="nil"/>
          <w:right w:val="nil"/>
          <w:between w:val="nil"/>
        </w:pBdr>
        <w:rPr>
          <w:color w:val="000000"/>
        </w:rPr>
      </w:pPr>
      <w:r>
        <w:rPr>
          <w:color w:val="000000"/>
        </w:rPr>
        <w:t>One (1) President</w:t>
      </w:r>
    </w:p>
    <w:p w:rsidR="00680FB6" w:rsidRDefault="00C8154E">
      <w:pPr>
        <w:numPr>
          <w:ilvl w:val="3"/>
          <w:numId w:val="1"/>
        </w:numPr>
        <w:pBdr>
          <w:top w:val="nil"/>
          <w:left w:val="nil"/>
          <w:bottom w:val="nil"/>
          <w:right w:val="nil"/>
          <w:between w:val="nil"/>
        </w:pBdr>
        <w:rPr>
          <w:color w:val="000000"/>
        </w:rPr>
      </w:pPr>
      <w:r>
        <w:rPr>
          <w:color w:val="000000"/>
        </w:rPr>
        <w:t>One (1) Vice President Academic &amp; External</w:t>
      </w:r>
    </w:p>
    <w:p w:rsidR="00680FB6" w:rsidRDefault="00C8154E">
      <w:pPr>
        <w:numPr>
          <w:ilvl w:val="3"/>
          <w:numId w:val="1"/>
        </w:numPr>
        <w:pBdr>
          <w:top w:val="nil"/>
          <w:left w:val="nil"/>
          <w:bottom w:val="nil"/>
          <w:right w:val="nil"/>
          <w:between w:val="nil"/>
        </w:pBdr>
        <w:rPr>
          <w:color w:val="000000"/>
        </w:rPr>
      </w:pPr>
      <w:r>
        <w:rPr>
          <w:color w:val="000000"/>
        </w:rPr>
        <w:t>One (1) Vice President Student Life</w:t>
      </w:r>
    </w:p>
    <w:p w:rsidR="00680FB6" w:rsidRDefault="00C8154E">
      <w:pPr>
        <w:numPr>
          <w:ilvl w:val="3"/>
          <w:numId w:val="1"/>
        </w:numPr>
        <w:pBdr>
          <w:top w:val="nil"/>
          <w:left w:val="nil"/>
          <w:bottom w:val="nil"/>
          <w:right w:val="nil"/>
          <w:between w:val="nil"/>
        </w:pBdr>
        <w:rPr>
          <w:color w:val="000000"/>
        </w:rPr>
      </w:pPr>
      <w:r>
        <w:rPr>
          <w:rFonts w:ascii="Times New Roman" w:eastAsia="Times New Roman" w:hAnsi="Times New Roman" w:cs="Times New Roman"/>
          <w:color w:val="000000"/>
        </w:rPr>
        <w:t>One (1) Ombudsperson</w:t>
      </w:r>
    </w:p>
    <w:p w:rsidR="00680FB6" w:rsidRDefault="00C8154E">
      <w:pPr>
        <w:numPr>
          <w:ilvl w:val="3"/>
          <w:numId w:val="1"/>
        </w:numPr>
        <w:pBdr>
          <w:top w:val="nil"/>
          <w:left w:val="nil"/>
          <w:bottom w:val="nil"/>
          <w:right w:val="nil"/>
          <w:between w:val="nil"/>
        </w:pBdr>
        <w:rPr>
          <w:color w:val="000000"/>
        </w:rPr>
      </w:pPr>
      <w:r>
        <w:rPr>
          <w:rFonts w:ascii="Times New Roman" w:eastAsia="Times New Roman" w:hAnsi="Times New Roman" w:cs="Times New Roman"/>
          <w:color w:val="000000"/>
        </w:rPr>
        <w:t>Three (3) Undergraduate Student Senate Re</w:t>
      </w:r>
      <w:r>
        <w:rPr>
          <w:rFonts w:ascii="Times New Roman" w:eastAsia="Times New Roman" w:hAnsi="Times New Roman" w:cs="Times New Roman"/>
          <w:color w:val="000000"/>
        </w:rPr>
        <w:t>presentatives</w:t>
      </w:r>
    </w:p>
    <w:p w:rsidR="00680FB6" w:rsidRDefault="00C8154E">
      <w:pPr>
        <w:numPr>
          <w:ilvl w:val="3"/>
          <w:numId w:val="1"/>
        </w:numPr>
        <w:pBdr>
          <w:top w:val="nil"/>
          <w:left w:val="nil"/>
          <w:bottom w:val="nil"/>
          <w:right w:val="nil"/>
          <w:between w:val="nil"/>
        </w:pBdr>
        <w:rPr>
          <w:color w:val="000000"/>
        </w:rPr>
      </w:pPr>
      <w:r>
        <w:rPr>
          <w:rFonts w:ascii="Times New Roman" w:eastAsia="Times New Roman" w:hAnsi="Times New Roman" w:cs="Times New Roman"/>
          <w:color w:val="000000"/>
        </w:rPr>
        <w:t>One (1) Graduate Student Senate Representative</w:t>
      </w:r>
    </w:p>
    <w:p w:rsidR="00680FB6" w:rsidRDefault="00C8154E">
      <w:pPr>
        <w:numPr>
          <w:ilvl w:val="3"/>
          <w:numId w:val="1"/>
        </w:numPr>
        <w:pBdr>
          <w:top w:val="nil"/>
          <w:left w:val="nil"/>
          <w:bottom w:val="nil"/>
          <w:right w:val="nil"/>
          <w:between w:val="nil"/>
        </w:pBdr>
        <w:rPr>
          <w:color w:val="000000"/>
        </w:rPr>
      </w:pPr>
      <w:r>
        <w:rPr>
          <w:rFonts w:ascii="Times New Roman" w:eastAsia="Times New Roman" w:hAnsi="Times New Roman" w:cs="Times New Roman"/>
          <w:color w:val="000000"/>
        </w:rPr>
        <w:t xml:space="preserve"> One (1) Board of Governors Representative</w:t>
      </w:r>
    </w:p>
    <w:p w:rsidR="00680FB6" w:rsidRDefault="00C8154E">
      <w:pPr>
        <w:numPr>
          <w:ilvl w:val="3"/>
          <w:numId w:val="1"/>
        </w:numPr>
        <w:pBdr>
          <w:top w:val="nil"/>
          <w:left w:val="nil"/>
          <w:bottom w:val="nil"/>
          <w:right w:val="nil"/>
          <w:between w:val="nil"/>
        </w:pBdr>
        <w:rPr>
          <w:color w:val="000000"/>
        </w:rPr>
      </w:pPr>
      <w:r>
        <w:rPr>
          <w:rFonts w:ascii="Times New Roman" w:eastAsia="Times New Roman" w:hAnsi="Times New Roman" w:cs="Times New Roman"/>
          <w:color w:val="000000"/>
        </w:rPr>
        <w:t>One (1) Graduate Student Representative</w:t>
      </w:r>
    </w:p>
    <w:p w:rsidR="00680FB6" w:rsidRDefault="00C8154E">
      <w:pPr>
        <w:numPr>
          <w:ilvl w:val="3"/>
          <w:numId w:val="1"/>
        </w:numPr>
        <w:pBdr>
          <w:top w:val="nil"/>
          <w:left w:val="nil"/>
          <w:bottom w:val="nil"/>
          <w:right w:val="nil"/>
          <w:between w:val="nil"/>
        </w:pBdr>
        <w:rPr>
          <w:color w:val="000000"/>
        </w:rPr>
      </w:pPr>
      <w:r>
        <w:rPr>
          <w:rFonts w:ascii="Times New Roman" w:eastAsia="Times New Roman" w:hAnsi="Times New Roman" w:cs="Times New Roman"/>
          <w:color w:val="000000"/>
        </w:rPr>
        <w:t>One (1) Health &amp; Wellness Representative</w:t>
      </w:r>
    </w:p>
    <w:p w:rsidR="00680FB6" w:rsidRDefault="00C8154E">
      <w:pPr>
        <w:numPr>
          <w:ilvl w:val="3"/>
          <w:numId w:val="1"/>
        </w:numPr>
        <w:pBdr>
          <w:top w:val="nil"/>
          <w:left w:val="nil"/>
          <w:bottom w:val="nil"/>
          <w:right w:val="nil"/>
          <w:between w:val="nil"/>
        </w:pBdr>
        <w:rPr>
          <w:color w:val="000000"/>
        </w:rPr>
      </w:pPr>
      <w:r>
        <w:rPr>
          <w:rFonts w:ascii="Times New Roman" w:eastAsia="Times New Roman" w:hAnsi="Times New Roman" w:cs="Times New Roman"/>
          <w:color w:val="000000"/>
        </w:rPr>
        <w:t>One (1) International Student Representative</w:t>
      </w:r>
    </w:p>
    <w:p w:rsidR="00680FB6" w:rsidRDefault="00C8154E">
      <w:pPr>
        <w:numPr>
          <w:ilvl w:val="3"/>
          <w:numId w:val="1"/>
        </w:numPr>
        <w:pBdr>
          <w:top w:val="nil"/>
          <w:left w:val="nil"/>
          <w:bottom w:val="nil"/>
          <w:right w:val="nil"/>
          <w:between w:val="nil"/>
        </w:pBdr>
        <w:rPr>
          <w:color w:val="000000"/>
        </w:rPr>
      </w:pPr>
      <w:r>
        <w:rPr>
          <w:rFonts w:ascii="Times New Roman" w:eastAsia="Times New Roman" w:hAnsi="Times New Roman" w:cs="Times New Roman"/>
          <w:color w:val="000000"/>
        </w:rPr>
        <w:t>One (1) Accessibility Representative</w:t>
      </w:r>
    </w:p>
    <w:p w:rsidR="00680FB6" w:rsidRDefault="00C8154E">
      <w:pPr>
        <w:numPr>
          <w:ilvl w:val="3"/>
          <w:numId w:val="1"/>
        </w:numPr>
        <w:pBdr>
          <w:top w:val="nil"/>
          <w:left w:val="nil"/>
          <w:bottom w:val="nil"/>
          <w:right w:val="nil"/>
          <w:between w:val="nil"/>
        </w:pBdr>
        <w:rPr>
          <w:color w:val="000000"/>
        </w:rPr>
      </w:pPr>
      <w:r>
        <w:rPr>
          <w:rFonts w:ascii="Times New Roman" w:eastAsia="Times New Roman" w:hAnsi="Times New Roman" w:cs="Times New Roman"/>
          <w:color w:val="000000"/>
        </w:rPr>
        <w:t>Faculty Representatives (Number of representatives subject to change according the UPEISU Council By-Law Article 1, subsection e)</w:t>
      </w:r>
    </w:p>
    <w:p w:rsidR="00680FB6" w:rsidRDefault="00C8154E">
      <w:pPr>
        <w:numPr>
          <w:ilvl w:val="4"/>
          <w:numId w:val="1"/>
        </w:numPr>
        <w:pBdr>
          <w:top w:val="nil"/>
          <w:left w:val="nil"/>
          <w:bottom w:val="nil"/>
          <w:right w:val="nil"/>
          <w:between w:val="nil"/>
        </w:pBdr>
        <w:rPr>
          <w:color w:val="000000"/>
        </w:rPr>
      </w:pPr>
      <w:r>
        <w:rPr>
          <w:rFonts w:ascii="Times New Roman" w:eastAsia="Times New Roman" w:hAnsi="Times New Roman" w:cs="Times New Roman"/>
          <w:color w:val="000000"/>
        </w:rPr>
        <w:t>Arts Representatives</w:t>
      </w:r>
    </w:p>
    <w:p w:rsidR="00680FB6" w:rsidRDefault="00C8154E">
      <w:pPr>
        <w:numPr>
          <w:ilvl w:val="4"/>
          <w:numId w:val="1"/>
        </w:numPr>
        <w:pBdr>
          <w:top w:val="nil"/>
          <w:left w:val="nil"/>
          <w:bottom w:val="nil"/>
          <w:right w:val="nil"/>
          <w:between w:val="nil"/>
        </w:pBdr>
        <w:rPr>
          <w:color w:val="000000"/>
        </w:rPr>
      </w:pPr>
      <w:r>
        <w:rPr>
          <w:rFonts w:ascii="Times New Roman" w:eastAsia="Times New Roman" w:hAnsi="Times New Roman" w:cs="Times New Roman"/>
          <w:color w:val="000000"/>
        </w:rPr>
        <w:t xml:space="preserve">Science Representatives </w:t>
      </w:r>
    </w:p>
    <w:p w:rsidR="00680FB6" w:rsidRDefault="00C8154E">
      <w:pPr>
        <w:numPr>
          <w:ilvl w:val="4"/>
          <w:numId w:val="1"/>
        </w:numPr>
        <w:pBdr>
          <w:top w:val="nil"/>
          <w:left w:val="nil"/>
          <w:bottom w:val="nil"/>
          <w:right w:val="nil"/>
          <w:between w:val="nil"/>
        </w:pBdr>
        <w:rPr>
          <w:color w:val="000000"/>
        </w:rPr>
      </w:pPr>
      <w:r>
        <w:rPr>
          <w:rFonts w:ascii="Times New Roman" w:eastAsia="Times New Roman" w:hAnsi="Times New Roman" w:cs="Times New Roman"/>
          <w:color w:val="000000"/>
        </w:rPr>
        <w:t>Business Representatives</w:t>
      </w:r>
    </w:p>
    <w:p w:rsidR="00680FB6" w:rsidRDefault="00C8154E">
      <w:pPr>
        <w:numPr>
          <w:ilvl w:val="4"/>
          <w:numId w:val="1"/>
        </w:numPr>
        <w:pBdr>
          <w:top w:val="nil"/>
          <w:left w:val="nil"/>
          <w:bottom w:val="nil"/>
          <w:right w:val="nil"/>
          <w:between w:val="nil"/>
        </w:pBdr>
        <w:rPr>
          <w:color w:val="000000"/>
        </w:rPr>
      </w:pPr>
      <w:r>
        <w:rPr>
          <w:rFonts w:ascii="Times New Roman" w:eastAsia="Times New Roman" w:hAnsi="Times New Roman" w:cs="Times New Roman"/>
          <w:color w:val="000000"/>
        </w:rPr>
        <w:t>Mathematics &amp; Comp</w:t>
      </w:r>
      <w:r>
        <w:rPr>
          <w:rFonts w:ascii="Times New Roman" w:eastAsia="Times New Roman" w:hAnsi="Times New Roman" w:cs="Times New Roman"/>
          <w:color w:val="000000"/>
        </w:rPr>
        <w:t xml:space="preserve">utational Sciences Representative  </w:t>
      </w:r>
    </w:p>
    <w:p w:rsidR="00680FB6" w:rsidRDefault="00C8154E">
      <w:pPr>
        <w:numPr>
          <w:ilvl w:val="4"/>
          <w:numId w:val="1"/>
        </w:numPr>
        <w:pBdr>
          <w:top w:val="nil"/>
          <w:left w:val="nil"/>
          <w:bottom w:val="nil"/>
          <w:right w:val="nil"/>
          <w:between w:val="nil"/>
        </w:pBdr>
        <w:rPr>
          <w:color w:val="000000"/>
        </w:rPr>
      </w:pPr>
      <w:r>
        <w:rPr>
          <w:rFonts w:ascii="Times New Roman" w:eastAsia="Times New Roman" w:hAnsi="Times New Roman" w:cs="Times New Roman"/>
          <w:color w:val="000000"/>
        </w:rPr>
        <w:t>Nursing Representative</w:t>
      </w:r>
    </w:p>
    <w:p w:rsidR="00680FB6" w:rsidRDefault="00C8154E">
      <w:pPr>
        <w:numPr>
          <w:ilvl w:val="4"/>
          <w:numId w:val="1"/>
        </w:numPr>
        <w:pBdr>
          <w:top w:val="nil"/>
          <w:left w:val="nil"/>
          <w:bottom w:val="nil"/>
          <w:right w:val="nil"/>
          <w:between w:val="nil"/>
        </w:pBdr>
        <w:rPr>
          <w:color w:val="000000"/>
        </w:rPr>
      </w:pPr>
      <w:r>
        <w:rPr>
          <w:rFonts w:ascii="Times New Roman" w:eastAsia="Times New Roman" w:hAnsi="Times New Roman" w:cs="Times New Roman"/>
          <w:color w:val="000000"/>
        </w:rPr>
        <w:t>Atlantic Veterinary College Representative</w:t>
      </w:r>
    </w:p>
    <w:p w:rsidR="00680FB6" w:rsidRDefault="00C8154E">
      <w:pPr>
        <w:numPr>
          <w:ilvl w:val="4"/>
          <w:numId w:val="1"/>
        </w:numPr>
        <w:pBdr>
          <w:top w:val="nil"/>
          <w:left w:val="nil"/>
          <w:bottom w:val="nil"/>
          <w:right w:val="nil"/>
          <w:between w:val="nil"/>
        </w:pBdr>
        <w:rPr>
          <w:color w:val="000000"/>
        </w:rPr>
      </w:pPr>
      <w:r>
        <w:rPr>
          <w:rFonts w:ascii="Times New Roman" w:eastAsia="Times New Roman" w:hAnsi="Times New Roman" w:cs="Times New Roman"/>
          <w:color w:val="000000"/>
        </w:rPr>
        <w:t>Engineering Representative</w:t>
      </w:r>
    </w:p>
    <w:p w:rsidR="00680FB6" w:rsidRDefault="00680FB6">
      <w:pPr>
        <w:pBdr>
          <w:top w:val="nil"/>
          <w:left w:val="nil"/>
          <w:bottom w:val="nil"/>
          <w:right w:val="nil"/>
          <w:between w:val="nil"/>
        </w:pBdr>
        <w:ind w:left="3600"/>
        <w:rPr>
          <w:rFonts w:ascii="Times New Roman" w:eastAsia="Times New Roman" w:hAnsi="Times New Roman" w:cs="Times New Roman"/>
          <w:color w:val="000000"/>
        </w:rPr>
      </w:pPr>
    </w:p>
    <w:p w:rsidR="00C8154E" w:rsidRDefault="00C8154E" w:rsidP="00C8154E">
      <w:pPr>
        <w:numPr>
          <w:ilvl w:val="3"/>
          <w:numId w:val="1"/>
        </w:numPr>
        <w:pBdr>
          <w:top w:val="nil"/>
          <w:left w:val="nil"/>
          <w:bottom w:val="nil"/>
          <w:right w:val="nil"/>
          <w:between w:val="nil"/>
        </w:pBdr>
        <w:rPr>
          <w:color w:val="000000"/>
        </w:rPr>
      </w:pPr>
      <w:r>
        <w:rPr>
          <w:rFonts w:ascii="Times New Roman" w:eastAsia="Times New Roman" w:hAnsi="Times New Roman" w:cs="Times New Roman"/>
          <w:color w:val="000000"/>
        </w:rPr>
        <w:t xml:space="preserve">All of the above positions shall be included in the </w:t>
      </w:r>
      <w:r>
        <w:rPr>
          <w:rFonts w:ascii="Times New Roman" w:eastAsia="Times New Roman" w:hAnsi="Times New Roman" w:cs="Times New Roman"/>
        </w:rPr>
        <w:t>s</w:t>
      </w:r>
      <w:r>
        <w:rPr>
          <w:rFonts w:ascii="Times New Roman" w:eastAsia="Times New Roman" w:hAnsi="Times New Roman" w:cs="Times New Roman"/>
          <w:color w:val="000000"/>
        </w:rPr>
        <w:t xml:space="preserve">pring </w:t>
      </w:r>
      <w:r>
        <w:rPr>
          <w:rFonts w:ascii="Times New Roman" w:eastAsia="Times New Roman" w:hAnsi="Times New Roman" w:cs="Times New Roman"/>
        </w:rPr>
        <w:t>g</w:t>
      </w:r>
      <w:r>
        <w:rPr>
          <w:rFonts w:ascii="Times New Roman" w:eastAsia="Times New Roman" w:hAnsi="Times New Roman" w:cs="Times New Roman"/>
          <w:color w:val="000000"/>
        </w:rPr>
        <w:t xml:space="preserve">eneral </w:t>
      </w:r>
      <w:r>
        <w:rPr>
          <w:rFonts w:ascii="Times New Roman" w:eastAsia="Times New Roman" w:hAnsi="Times New Roman" w:cs="Times New Roman"/>
        </w:rPr>
        <w:t>e</w:t>
      </w:r>
      <w:r>
        <w:rPr>
          <w:rFonts w:ascii="Times New Roman" w:eastAsia="Times New Roman" w:hAnsi="Times New Roman" w:cs="Times New Roman"/>
          <w:color w:val="000000"/>
        </w:rPr>
        <w:t>lection with the exception of positions with multi-year terms that an individual is holding their first of two terms (Senate Representatives and Board of Governors representative)</w:t>
      </w:r>
    </w:p>
    <w:p w:rsidR="00680FB6" w:rsidRDefault="00680FB6">
      <w:pPr>
        <w:pBdr>
          <w:top w:val="nil"/>
          <w:left w:val="nil"/>
          <w:bottom w:val="nil"/>
          <w:right w:val="nil"/>
          <w:between w:val="nil"/>
        </w:pBdr>
        <w:ind w:left="3600"/>
        <w:rPr>
          <w:rFonts w:ascii="Times New Roman" w:eastAsia="Times New Roman" w:hAnsi="Times New Roman" w:cs="Times New Roman"/>
          <w:color w:val="000000"/>
        </w:rPr>
      </w:pPr>
    </w:p>
    <w:p w:rsidR="00680FB6" w:rsidRDefault="00680FB6" w:rsidP="00C8154E">
      <w:pPr>
        <w:pBdr>
          <w:top w:val="nil"/>
          <w:left w:val="nil"/>
          <w:bottom w:val="nil"/>
          <w:right w:val="nil"/>
          <w:between w:val="nil"/>
        </w:pBdr>
        <w:rPr>
          <w:rFonts w:ascii="Times New Roman" w:eastAsia="Times New Roman" w:hAnsi="Times New Roman" w:cs="Times New Roman"/>
          <w:color w:val="000000"/>
        </w:rPr>
      </w:pPr>
    </w:p>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680FB6">
        <w:tc>
          <w:tcPr>
            <w:tcW w:w="3192" w:type="dxa"/>
            <w:tcBorders>
              <w:top w:val="single" w:sz="4" w:space="0" w:color="6D9EEB"/>
              <w:left w:val="single" w:sz="4" w:space="0" w:color="6D9EEB"/>
              <w:bottom w:val="single" w:sz="4" w:space="0" w:color="6D9EEB"/>
              <w:right w:val="single" w:sz="4" w:space="0" w:color="6D9EEB"/>
            </w:tcBorders>
          </w:tcPr>
          <w:p w:rsidR="00680FB6" w:rsidRDefault="00C8154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UPEI Student Union </w:t>
            </w:r>
          </w:p>
        </w:tc>
        <w:tc>
          <w:tcPr>
            <w:tcW w:w="3192" w:type="dxa"/>
            <w:tcBorders>
              <w:top w:val="single" w:sz="4" w:space="0" w:color="6D9EEB"/>
              <w:left w:val="single" w:sz="4" w:space="0" w:color="6D9EEB"/>
              <w:bottom w:val="single" w:sz="4" w:space="0" w:color="6D9EEB"/>
              <w:right w:val="single" w:sz="4" w:space="0" w:color="6D9EEB"/>
            </w:tcBorders>
          </w:tcPr>
          <w:p w:rsidR="00680FB6" w:rsidRDefault="00C8154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Policy No. </w:t>
            </w:r>
          </w:p>
          <w:p w:rsidR="00680FB6" w:rsidRDefault="00C8154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UPEISU33</w:t>
            </w:r>
          </w:p>
        </w:tc>
        <w:tc>
          <w:tcPr>
            <w:tcW w:w="3192" w:type="dxa"/>
            <w:tcBorders>
              <w:top w:val="single" w:sz="4" w:space="0" w:color="6D9EEB"/>
              <w:left w:val="single" w:sz="4" w:space="0" w:color="6D9EEB"/>
              <w:bottom w:val="single" w:sz="4" w:space="0" w:color="6D9EEB"/>
              <w:right w:val="single" w:sz="4" w:space="0" w:color="6D9EEB"/>
            </w:tcBorders>
          </w:tcPr>
          <w:p w:rsidR="00680FB6" w:rsidRDefault="00C8154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Revision No. </w:t>
            </w:r>
          </w:p>
          <w:p w:rsidR="00680FB6" w:rsidRDefault="00C8154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3</w:t>
            </w:r>
          </w:p>
        </w:tc>
      </w:tr>
      <w:tr w:rsidR="00680FB6">
        <w:tc>
          <w:tcPr>
            <w:tcW w:w="6384" w:type="dxa"/>
            <w:gridSpan w:val="2"/>
            <w:tcBorders>
              <w:top w:val="single" w:sz="4" w:space="0" w:color="6D9EEB"/>
              <w:left w:val="single" w:sz="4" w:space="0" w:color="6D9EEB"/>
              <w:bottom w:val="single" w:sz="4" w:space="0" w:color="6D9EEB"/>
              <w:right w:val="single" w:sz="4" w:space="0" w:color="6D9EEB"/>
            </w:tcBorders>
          </w:tcPr>
          <w:p w:rsidR="00680FB6" w:rsidRDefault="00C8154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Policy Title</w:t>
            </w:r>
          </w:p>
          <w:p w:rsidR="00680FB6" w:rsidRDefault="00C8154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Student Union Elections</w:t>
            </w:r>
          </w:p>
        </w:tc>
        <w:tc>
          <w:tcPr>
            <w:tcW w:w="3192" w:type="dxa"/>
            <w:tcBorders>
              <w:top w:val="single" w:sz="4" w:space="0" w:color="6D9EEB"/>
              <w:left w:val="single" w:sz="4" w:space="0" w:color="6D9EEB"/>
              <w:bottom w:val="single" w:sz="4" w:space="0" w:color="6D9EEB"/>
              <w:right w:val="single" w:sz="4" w:space="0" w:color="6D9EEB"/>
            </w:tcBorders>
          </w:tcPr>
          <w:p w:rsidR="00680FB6" w:rsidRDefault="00C8154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Page: 2 of 4</w:t>
            </w:r>
          </w:p>
        </w:tc>
      </w:tr>
    </w:tbl>
    <w:p w:rsidR="00680FB6" w:rsidRDefault="00680FB6" w:rsidP="00C8154E">
      <w:pPr>
        <w:pBdr>
          <w:top w:val="nil"/>
          <w:left w:val="nil"/>
          <w:bottom w:val="nil"/>
          <w:right w:val="nil"/>
          <w:between w:val="nil"/>
        </w:pBdr>
        <w:rPr>
          <w:rFonts w:ascii="Times New Roman" w:eastAsia="Times New Roman" w:hAnsi="Times New Roman" w:cs="Times New Roman"/>
          <w:color w:val="000000"/>
        </w:rPr>
      </w:pPr>
    </w:p>
    <w:p w:rsidR="00680FB6" w:rsidRDefault="00C8154E">
      <w:pPr>
        <w:numPr>
          <w:ilvl w:val="3"/>
          <w:numId w:val="1"/>
        </w:numPr>
        <w:pBdr>
          <w:top w:val="nil"/>
          <w:left w:val="nil"/>
          <w:bottom w:val="nil"/>
          <w:right w:val="nil"/>
          <w:between w:val="nil"/>
        </w:pBdr>
        <w:rPr>
          <w:color w:val="000000"/>
        </w:rPr>
      </w:pPr>
      <w:r>
        <w:rPr>
          <w:rFonts w:ascii="Times New Roman" w:eastAsia="Times New Roman" w:hAnsi="Times New Roman" w:cs="Times New Roman"/>
          <w:color w:val="000000"/>
        </w:rPr>
        <w:t>The Spring General Election shall also entertain nominations for the following Grad Class Positions:</w:t>
      </w:r>
    </w:p>
    <w:p w:rsidR="00680FB6" w:rsidRDefault="00C8154E">
      <w:pPr>
        <w:numPr>
          <w:ilvl w:val="4"/>
          <w:numId w:val="1"/>
        </w:numPr>
        <w:pBdr>
          <w:top w:val="nil"/>
          <w:left w:val="nil"/>
          <w:bottom w:val="nil"/>
          <w:right w:val="nil"/>
          <w:between w:val="nil"/>
        </w:pBdr>
        <w:spacing w:line="240" w:lineRule="auto"/>
        <w:rPr>
          <w:color w:val="000000"/>
          <w:sz w:val="24"/>
          <w:szCs w:val="24"/>
        </w:rPr>
      </w:pPr>
      <w:r>
        <w:rPr>
          <w:rFonts w:ascii="Cambria" w:eastAsia="Cambria" w:hAnsi="Cambria" w:cs="Cambria"/>
          <w:color w:val="000000"/>
          <w:sz w:val="24"/>
          <w:szCs w:val="24"/>
        </w:rPr>
        <w:t>The Spring General Election shall also entertain nominations for the following Grad Class  Convocation Positions:</w:t>
      </w:r>
    </w:p>
    <w:p w:rsidR="00C8154E" w:rsidRPr="00C8154E" w:rsidRDefault="00C8154E" w:rsidP="00C8154E">
      <w:pPr>
        <w:pStyle w:val="ListParagraph"/>
        <w:numPr>
          <w:ilvl w:val="7"/>
          <w:numId w:val="1"/>
        </w:numPr>
        <w:spacing w:line="240" w:lineRule="auto"/>
        <w:rPr>
          <w:rFonts w:ascii="-webkit-standard" w:eastAsia="-webkit-standard" w:hAnsi="-webkit-standard" w:cs="-webkit-standard"/>
          <w:sz w:val="24"/>
          <w:szCs w:val="24"/>
        </w:rPr>
      </w:pPr>
      <w:r w:rsidRPr="00C8154E">
        <w:rPr>
          <w:rFonts w:ascii="Cambria" w:eastAsia="Cambria" w:hAnsi="Cambria" w:cs="Cambria"/>
          <w:color w:val="000000"/>
          <w:sz w:val="24"/>
          <w:szCs w:val="24"/>
        </w:rPr>
        <w:t>All Valedictorian positions </w:t>
      </w:r>
    </w:p>
    <w:p w:rsidR="00680FB6" w:rsidRPr="00C8154E" w:rsidRDefault="00C8154E" w:rsidP="00C8154E">
      <w:pPr>
        <w:pStyle w:val="ListParagraph"/>
        <w:numPr>
          <w:ilvl w:val="7"/>
          <w:numId w:val="1"/>
        </w:numPr>
        <w:spacing w:line="240" w:lineRule="auto"/>
        <w:rPr>
          <w:rFonts w:ascii="-webkit-standard" w:eastAsia="-webkit-standard" w:hAnsi="-webkit-standard" w:cs="-webkit-standard"/>
          <w:sz w:val="24"/>
          <w:szCs w:val="24"/>
        </w:rPr>
      </w:pPr>
      <w:r w:rsidRPr="00C8154E">
        <w:rPr>
          <w:rFonts w:ascii="-webkit-standard" w:eastAsia="-webkit-standard" w:hAnsi="-webkit-standard" w:cs="-webkit-standard"/>
          <w:sz w:val="24"/>
          <w:szCs w:val="24"/>
        </w:rPr>
        <w:t xml:space="preserve"> </w:t>
      </w:r>
      <w:r w:rsidRPr="00C8154E">
        <w:rPr>
          <w:rFonts w:ascii="Cambria" w:eastAsia="Cambria" w:hAnsi="Cambria" w:cs="Cambria"/>
          <w:color w:val="000000"/>
          <w:sz w:val="24"/>
          <w:szCs w:val="24"/>
        </w:rPr>
        <w:t>And</w:t>
      </w:r>
      <w:r w:rsidRPr="00C8154E">
        <w:rPr>
          <w:rFonts w:ascii="Cambria" w:eastAsia="Cambria" w:hAnsi="Cambria" w:cs="Cambria"/>
          <w:color w:val="000000"/>
          <w:sz w:val="24"/>
          <w:szCs w:val="24"/>
        </w:rPr>
        <w:t xml:space="preserve"> any Grad Class Position left vacated from the Fall General Election.</w:t>
      </w:r>
    </w:p>
    <w:p w:rsidR="00680FB6" w:rsidRDefault="00680FB6">
      <w:pPr>
        <w:pBdr>
          <w:top w:val="nil"/>
          <w:left w:val="nil"/>
          <w:bottom w:val="nil"/>
          <w:right w:val="nil"/>
          <w:between w:val="nil"/>
        </w:pBdr>
        <w:ind w:left="3600"/>
        <w:rPr>
          <w:rFonts w:ascii="Times New Roman" w:eastAsia="Times New Roman" w:hAnsi="Times New Roman" w:cs="Times New Roman"/>
          <w:color w:val="000000"/>
        </w:rPr>
      </w:pPr>
      <w:bookmarkStart w:id="0" w:name="_gjdgxs" w:colFirst="0" w:colLast="0"/>
      <w:bookmarkEnd w:id="0"/>
    </w:p>
    <w:p w:rsidR="00680FB6" w:rsidRDefault="00C8154E">
      <w:pPr>
        <w:numPr>
          <w:ilvl w:val="0"/>
          <w:numId w:val="1"/>
        </w:numPr>
        <w:pBdr>
          <w:top w:val="nil"/>
          <w:left w:val="nil"/>
          <w:bottom w:val="nil"/>
          <w:right w:val="nil"/>
          <w:between w:val="nil"/>
        </w:pBdr>
        <w:rPr>
          <w:color w:val="000000"/>
        </w:rPr>
      </w:pPr>
      <w:r>
        <w:rPr>
          <w:rFonts w:ascii="Times New Roman" w:eastAsia="Times New Roman" w:hAnsi="Times New Roman" w:cs="Times New Roman"/>
          <w:color w:val="000000"/>
        </w:rPr>
        <w:t xml:space="preserve">Fall General Election </w:t>
      </w:r>
    </w:p>
    <w:p w:rsidR="00680FB6" w:rsidRDefault="00C8154E">
      <w:pPr>
        <w:numPr>
          <w:ilvl w:val="1"/>
          <w:numId w:val="1"/>
        </w:numPr>
        <w:pBdr>
          <w:top w:val="nil"/>
          <w:left w:val="nil"/>
          <w:bottom w:val="nil"/>
          <w:right w:val="nil"/>
          <w:between w:val="nil"/>
        </w:pBdr>
        <w:rPr>
          <w:color w:val="000000"/>
        </w:rPr>
      </w:pPr>
      <w:r>
        <w:rPr>
          <w:rFonts w:ascii="Times New Roman" w:eastAsia="Times New Roman" w:hAnsi="Times New Roman" w:cs="Times New Roman"/>
          <w:color w:val="000000"/>
        </w:rPr>
        <w:t>The Fall General Election shall entertain nominations for the following positions:</w:t>
      </w:r>
    </w:p>
    <w:p w:rsidR="00680FB6" w:rsidRDefault="00C8154E">
      <w:pPr>
        <w:numPr>
          <w:ilvl w:val="3"/>
          <w:numId w:val="1"/>
        </w:numPr>
        <w:pBdr>
          <w:top w:val="nil"/>
          <w:left w:val="nil"/>
          <w:bottom w:val="nil"/>
          <w:right w:val="nil"/>
          <w:between w:val="nil"/>
        </w:pBdr>
        <w:rPr>
          <w:color w:val="000000"/>
        </w:rPr>
      </w:pPr>
      <w:r>
        <w:rPr>
          <w:rFonts w:ascii="Times New Roman" w:eastAsia="Times New Roman" w:hAnsi="Times New Roman" w:cs="Times New Roman"/>
          <w:color w:val="000000"/>
        </w:rPr>
        <w:t>One (1) Education Representative</w:t>
      </w:r>
    </w:p>
    <w:p w:rsidR="00680FB6" w:rsidRDefault="00C8154E">
      <w:pPr>
        <w:numPr>
          <w:ilvl w:val="3"/>
          <w:numId w:val="1"/>
        </w:numPr>
        <w:pBdr>
          <w:top w:val="nil"/>
          <w:left w:val="nil"/>
          <w:bottom w:val="nil"/>
          <w:right w:val="nil"/>
          <w:between w:val="nil"/>
        </w:pBdr>
        <w:rPr>
          <w:color w:val="000000"/>
        </w:rPr>
      </w:pPr>
      <w:r>
        <w:rPr>
          <w:rFonts w:ascii="Times New Roman" w:eastAsia="Times New Roman" w:hAnsi="Times New Roman" w:cs="Times New Roman"/>
          <w:color w:val="000000"/>
        </w:rPr>
        <w:t>One (1) First-Year Representative</w:t>
      </w:r>
    </w:p>
    <w:p w:rsidR="00680FB6" w:rsidRDefault="00C8154E">
      <w:pPr>
        <w:numPr>
          <w:ilvl w:val="3"/>
          <w:numId w:val="1"/>
        </w:numPr>
        <w:pBdr>
          <w:top w:val="nil"/>
          <w:left w:val="nil"/>
          <w:bottom w:val="nil"/>
          <w:right w:val="nil"/>
          <w:between w:val="nil"/>
        </w:pBdr>
        <w:rPr>
          <w:color w:val="000000"/>
        </w:rPr>
      </w:pPr>
      <w:r>
        <w:rPr>
          <w:rFonts w:ascii="Times New Roman" w:eastAsia="Times New Roman" w:hAnsi="Times New Roman" w:cs="Times New Roman"/>
          <w:color w:val="000000"/>
        </w:rPr>
        <w:t>One (1) Residence Representative</w:t>
      </w:r>
    </w:p>
    <w:p w:rsidR="00680FB6" w:rsidRDefault="00C8154E">
      <w:pPr>
        <w:numPr>
          <w:ilvl w:val="3"/>
          <w:numId w:val="1"/>
        </w:numPr>
        <w:pBdr>
          <w:top w:val="nil"/>
          <w:left w:val="nil"/>
          <w:bottom w:val="nil"/>
          <w:right w:val="nil"/>
          <w:between w:val="nil"/>
        </w:pBdr>
        <w:rPr>
          <w:color w:val="000000"/>
        </w:rPr>
      </w:pPr>
      <w:r>
        <w:rPr>
          <w:rFonts w:ascii="Times New Roman" w:eastAsia="Times New Roman" w:hAnsi="Times New Roman" w:cs="Times New Roman"/>
          <w:color w:val="000000"/>
        </w:rPr>
        <w:t>All positions from the Spring General Election that did not receive nominations</w:t>
      </w:r>
    </w:p>
    <w:p w:rsidR="00680FB6" w:rsidRDefault="00C8154E">
      <w:pPr>
        <w:numPr>
          <w:ilvl w:val="1"/>
          <w:numId w:val="1"/>
        </w:numPr>
        <w:pBdr>
          <w:top w:val="nil"/>
          <w:left w:val="nil"/>
          <w:bottom w:val="nil"/>
          <w:right w:val="nil"/>
          <w:between w:val="nil"/>
        </w:pBdr>
        <w:rPr>
          <w:color w:val="000000"/>
        </w:rPr>
      </w:pPr>
      <w:r>
        <w:rPr>
          <w:color w:val="000000"/>
        </w:rPr>
        <w:t>The Fall General Election shall entertain nominations for the following Grad Class Positions under the same manner as a councillor:</w:t>
      </w:r>
    </w:p>
    <w:p w:rsidR="00680FB6" w:rsidRDefault="00C8154E">
      <w:pPr>
        <w:numPr>
          <w:ilvl w:val="3"/>
          <w:numId w:val="1"/>
        </w:numPr>
        <w:pBdr>
          <w:top w:val="nil"/>
          <w:left w:val="nil"/>
          <w:bottom w:val="nil"/>
          <w:right w:val="nil"/>
          <w:between w:val="nil"/>
        </w:pBdr>
        <w:rPr>
          <w:color w:val="000000"/>
        </w:rPr>
      </w:pPr>
      <w:r>
        <w:rPr>
          <w:color w:val="000000"/>
        </w:rPr>
        <w:t>One (1) Grad Glass President</w:t>
      </w:r>
    </w:p>
    <w:p w:rsidR="00680FB6" w:rsidRDefault="00C8154E">
      <w:pPr>
        <w:numPr>
          <w:ilvl w:val="3"/>
          <w:numId w:val="1"/>
        </w:numPr>
        <w:pBdr>
          <w:top w:val="nil"/>
          <w:left w:val="nil"/>
          <w:bottom w:val="nil"/>
          <w:right w:val="nil"/>
          <w:between w:val="nil"/>
        </w:pBdr>
        <w:rPr>
          <w:color w:val="000000"/>
        </w:rPr>
      </w:pPr>
      <w:r>
        <w:rPr>
          <w:color w:val="000000"/>
        </w:rPr>
        <w:t>One (1) Grad Class Vice President</w:t>
      </w:r>
    </w:p>
    <w:p w:rsidR="00680FB6" w:rsidRDefault="00C8154E">
      <w:pPr>
        <w:numPr>
          <w:ilvl w:val="3"/>
          <w:numId w:val="1"/>
        </w:numPr>
        <w:pBdr>
          <w:top w:val="nil"/>
          <w:left w:val="nil"/>
          <w:bottom w:val="nil"/>
          <w:right w:val="nil"/>
          <w:between w:val="nil"/>
        </w:pBdr>
        <w:rPr>
          <w:color w:val="000000"/>
        </w:rPr>
      </w:pPr>
      <w:r>
        <w:rPr>
          <w:color w:val="000000"/>
        </w:rPr>
        <w:t>One (1) Grad Class Secretary</w:t>
      </w:r>
    </w:p>
    <w:p w:rsidR="00680FB6" w:rsidRDefault="00C8154E">
      <w:pPr>
        <w:numPr>
          <w:ilvl w:val="3"/>
          <w:numId w:val="1"/>
        </w:numPr>
        <w:pBdr>
          <w:top w:val="nil"/>
          <w:left w:val="nil"/>
          <w:bottom w:val="nil"/>
          <w:right w:val="nil"/>
          <w:between w:val="nil"/>
        </w:pBdr>
        <w:rPr>
          <w:color w:val="000000"/>
        </w:rPr>
      </w:pPr>
      <w:r>
        <w:rPr>
          <w:color w:val="000000"/>
        </w:rPr>
        <w:t>One (1) Grad Class Treasurer</w:t>
      </w:r>
      <w:r>
        <w:rPr>
          <w:rFonts w:ascii="Times New Roman" w:eastAsia="Times New Roman" w:hAnsi="Times New Roman" w:cs="Times New Roman"/>
          <w:color w:val="000000"/>
        </w:rPr>
        <w:tab/>
      </w:r>
    </w:p>
    <w:p w:rsidR="00680FB6" w:rsidRDefault="00C8154E">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t>By-Election</w:t>
      </w:r>
    </w:p>
    <w:p w:rsidR="00680FB6" w:rsidRDefault="00C8154E">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 By-Election shall be called to fill a vacated elected position in the following manner:</w:t>
      </w:r>
    </w:p>
    <w:p w:rsidR="00680FB6" w:rsidRDefault="00C8154E">
      <w:pPr>
        <w:numPr>
          <w:ilvl w:val="2"/>
          <w:numId w:val="1"/>
        </w:numPr>
        <w:tabs>
          <w:tab w:val="left" w:pos="567"/>
        </w:tabs>
        <w:spacing w:line="240"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Should there be a vacancy in the office of a non-executive councillor on or before October 31st, a by-election shall be held to fill such vacancy.</w:t>
      </w:r>
    </w:p>
    <w:p w:rsidR="00680FB6" w:rsidRDefault="00680FB6">
      <w:pPr>
        <w:rPr>
          <w:rFonts w:ascii="Times New Roman" w:eastAsia="Times New Roman" w:hAnsi="Times New Roman" w:cs="Times New Roman"/>
          <w:sz w:val="24"/>
          <w:szCs w:val="24"/>
        </w:rPr>
      </w:pPr>
    </w:p>
    <w:p w:rsidR="00680FB6" w:rsidRDefault="00C8154E">
      <w:pPr>
        <w:numPr>
          <w:ilvl w:val="1"/>
          <w:numId w:val="1"/>
        </w:numPr>
        <w:tabs>
          <w:tab w:val="left" w:pos="567"/>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position of President is permanently vacated at any point during their term, the Executive Committee shall appoint one of its members to become the Acting President of the UPEI SU until such a time that Council shall conclude a By-Election to fill t</w:t>
      </w:r>
      <w:r>
        <w:rPr>
          <w:rFonts w:ascii="Times New Roman" w:eastAsia="Times New Roman" w:hAnsi="Times New Roman" w:cs="Times New Roman"/>
          <w:sz w:val="24"/>
          <w:szCs w:val="24"/>
        </w:rPr>
        <w:t>he position.</w:t>
      </w:r>
    </w:p>
    <w:p w:rsidR="00680FB6" w:rsidRDefault="00680FB6">
      <w:pPr>
        <w:ind w:hanging="2"/>
        <w:rPr>
          <w:rFonts w:ascii="Times New Roman" w:eastAsia="Times New Roman" w:hAnsi="Times New Roman" w:cs="Times New Roman"/>
          <w:sz w:val="24"/>
          <w:szCs w:val="24"/>
        </w:rPr>
      </w:pPr>
    </w:p>
    <w:p w:rsidR="00680FB6" w:rsidRDefault="00C8154E">
      <w:pPr>
        <w:numPr>
          <w:ilvl w:val="1"/>
          <w:numId w:val="1"/>
        </w:numPr>
        <w:tabs>
          <w:tab w:val="left" w:pos="567"/>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an Executive position other than the President or the one hired Vice President position is vacated a By-Election shall be called by Council or a relevant hiring committee will be struck.</w:t>
      </w:r>
    </w:p>
    <w:p w:rsidR="00C8154E" w:rsidRDefault="00C8154E" w:rsidP="00C8154E">
      <w:pPr>
        <w:pStyle w:val="ListParagraph"/>
        <w:rPr>
          <w:rFonts w:ascii="Times New Roman" w:eastAsia="Times New Roman" w:hAnsi="Times New Roman" w:cs="Times New Roman"/>
          <w:sz w:val="24"/>
          <w:szCs w:val="24"/>
        </w:rPr>
      </w:pPr>
    </w:p>
    <w:p w:rsidR="00C8154E" w:rsidRDefault="00C8154E" w:rsidP="00C8154E">
      <w:pPr>
        <w:tabs>
          <w:tab w:val="left" w:pos="567"/>
        </w:tabs>
        <w:spacing w:line="240" w:lineRule="auto"/>
        <w:rPr>
          <w:rFonts w:ascii="Times New Roman" w:eastAsia="Times New Roman" w:hAnsi="Times New Roman" w:cs="Times New Roman"/>
          <w:sz w:val="24"/>
          <w:szCs w:val="24"/>
        </w:rPr>
      </w:pPr>
    </w:p>
    <w:p w:rsidR="00C8154E" w:rsidRDefault="00C8154E" w:rsidP="00C8154E">
      <w:pPr>
        <w:tabs>
          <w:tab w:val="left" w:pos="567"/>
        </w:tabs>
        <w:spacing w:line="240" w:lineRule="auto"/>
        <w:rPr>
          <w:rFonts w:ascii="Times New Roman" w:eastAsia="Times New Roman" w:hAnsi="Times New Roman" w:cs="Times New Roman"/>
          <w:sz w:val="24"/>
          <w:szCs w:val="24"/>
        </w:rPr>
      </w:pPr>
    </w:p>
    <w:p w:rsidR="00C8154E" w:rsidRDefault="00C8154E" w:rsidP="00C8154E">
      <w:pPr>
        <w:tabs>
          <w:tab w:val="left" w:pos="567"/>
        </w:tabs>
        <w:spacing w:line="240" w:lineRule="auto"/>
        <w:rPr>
          <w:rFonts w:ascii="Times New Roman" w:eastAsia="Times New Roman" w:hAnsi="Times New Roman" w:cs="Times New Roman"/>
          <w:sz w:val="24"/>
          <w:szCs w:val="24"/>
        </w:rPr>
      </w:pPr>
    </w:p>
    <w:p w:rsidR="00C8154E" w:rsidRDefault="00C8154E" w:rsidP="00C8154E">
      <w:pPr>
        <w:tabs>
          <w:tab w:val="left" w:pos="567"/>
        </w:tabs>
        <w:spacing w:line="240" w:lineRule="auto"/>
        <w:rPr>
          <w:rFonts w:ascii="Times New Roman" w:eastAsia="Times New Roman" w:hAnsi="Times New Roman" w:cs="Times New Roman"/>
          <w:sz w:val="24"/>
          <w:szCs w:val="24"/>
        </w:rPr>
      </w:pPr>
    </w:p>
    <w:tbl>
      <w:tblPr>
        <w:tblStyle w:val="a1"/>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680FB6">
        <w:tc>
          <w:tcPr>
            <w:tcW w:w="3192" w:type="dxa"/>
            <w:tcBorders>
              <w:top w:val="single" w:sz="4" w:space="0" w:color="6D9EEB"/>
              <w:left w:val="single" w:sz="4" w:space="0" w:color="6D9EEB"/>
              <w:bottom w:val="single" w:sz="4" w:space="0" w:color="6D9EEB"/>
              <w:right w:val="single" w:sz="4" w:space="0" w:color="6D9EEB"/>
            </w:tcBorders>
          </w:tcPr>
          <w:p w:rsidR="00680FB6" w:rsidRDefault="00C8154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UPEI Student Union </w:t>
            </w:r>
          </w:p>
        </w:tc>
        <w:tc>
          <w:tcPr>
            <w:tcW w:w="3192" w:type="dxa"/>
            <w:tcBorders>
              <w:top w:val="single" w:sz="4" w:space="0" w:color="6D9EEB"/>
              <w:left w:val="single" w:sz="4" w:space="0" w:color="6D9EEB"/>
              <w:bottom w:val="single" w:sz="4" w:space="0" w:color="6D9EEB"/>
              <w:right w:val="single" w:sz="4" w:space="0" w:color="6D9EEB"/>
            </w:tcBorders>
          </w:tcPr>
          <w:p w:rsidR="00680FB6" w:rsidRDefault="00C8154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Policy No. </w:t>
            </w:r>
          </w:p>
          <w:p w:rsidR="00680FB6" w:rsidRDefault="00C8154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UPEISU33</w:t>
            </w:r>
          </w:p>
        </w:tc>
        <w:tc>
          <w:tcPr>
            <w:tcW w:w="3192" w:type="dxa"/>
            <w:tcBorders>
              <w:top w:val="single" w:sz="4" w:space="0" w:color="6D9EEB"/>
              <w:left w:val="single" w:sz="4" w:space="0" w:color="6D9EEB"/>
              <w:bottom w:val="single" w:sz="4" w:space="0" w:color="6D9EEB"/>
              <w:right w:val="single" w:sz="4" w:space="0" w:color="6D9EEB"/>
            </w:tcBorders>
          </w:tcPr>
          <w:p w:rsidR="00680FB6" w:rsidRDefault="00C8154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Revision No</w:t>
            </w:r>
            <w:r>
              <w:rPr>
                <w:rFonts w:ascii="Times New Roman" w:eastAsia="Times New Roman" w:hAnsi="Times New Roman" w:cs="Times New Roman"/>
                <w:color w:val="000000"/>
              </w:rPr>
              <w:t xml:space="preserve">. </w:t>
            </w:r>
          </w:p>
          <w:p w:rsidR="00680FB6" w:rsidRDefault="00C8154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3</w:t>
            </w:r>
          </w:p>
        </w:tc>
      </w:tr>
      <w:tr w:rsidR="00680FB6">
        <w:tc>
          <w:tcPr>
            <w:tcW w:w="6384" w:type="dxa"/>
            <w:gridSpan w:val="2"/>
            <w:tcBorders>
              <w:top w:val="single" w:sz="4" w:space="0" w:color="6D9EEB"/>
              <w:left w:val="single" w:sz="4" w:space="0" w:color="6D9EEB"/>
              <w:bottom w:val="single" w:sz="4" w:space="0" w:color="6D9EEB"/>
              <w:right w:val="single" w:sz="4" w:space="0" w:color="6D9EEB"/>
            </w:tcBorders>
          </w:tcPr>
          <w:p w:rsidR="00680FB6" w:rsidRDefault="00C8154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Policy Title</w:t>
            </w:r>
          </w:p>
          <w:p w:rsidR="00680FB6" w:rsidRDefault="00C8154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Student Union Elections</w:t>
            </w:r>
          </w:p>
        </w:tc>
        <w:tc>
          <w:tcPr>
            <w:tcW w:w="3192" w:type="dxa"/>
            <w:tcBorders>
              <w:top w:val="single" w:sz="4" w:space="0" w:color="6D9EEB"/>
              <w:left w:val="single" w:sz="4" w:space="0" w:color="6D9EEB"/>
              <w:bottom w:val="single" w:sz="4" w:space="0" w:color="6D9EEB"/>
              <w:right w:val="single" w:sz="4" w:space="0" w:color="6D9EEB"/>
            </w:tcBorders>
          </w:tcPr>
          <w:p w:rsidR="00680FB6" w:rsidRDefault="00C8154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Page: 3 of 4</w:t>
            </w:r>
          </w:p>
        </w:tc>
      </w:tr>
    </w:tbl>
    <w:p w:rsidR="00C8154E" w:rsidRDefault="00C8154E">
      <w:pPr>
        <w:pBdr>
          <w:top w:val="nil"/>
          <w:left w:val="nil"/>
          <w:bottom w:val="nil"/>
          <w:right w:val="nil"/>
          <w:between w:val="nil"/>
        </w:pBdr>
        <w:rPr>
          <w:rFonts w:ascii="Times New Roman" w:eastAsia="Times New Roman" w:hAnsi="Times New Roman" w:cs="Times New Roman"/>
        </w:rPr>
      </w:pPr>
    </w:p>
    <w:p w:rsidR="00680FB6" w:rsidRDefault="00C8154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r>
      <w:r>
        <w:rPr>
          <w:rFonts w:ascii="Times New Roman" w:eastAsia="Times New Roman" w:hAnsi="Times New Roman" w:cs="Times New Roman"/>
        </w:rPr>
        <w:tab/>
        <w:t>Election Schedule</w:t>
      </w:r>
    </w:p>
    <w:p w:rsidR="00680FB6" w:rsidRDefault="00C8154E" w:rsidP="00C8154E">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Spring General Elections</w:t>
      </w:r>
    </w:p>
    <w:p w:rsidR="00680FB6" w:rsidRDefault="00C8154E" w:rsidP="00C8154E">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sz w:val="24"/>
          <w:szCs w:val="24"/>
        </w:rPr>
        <w:t>The Spring General Elections of the UPEI SU shall be held in the second semester for the purpose of electing all UPEI SU Executives and Councillors</w:t>
      </w:r>
    </w:p>
    <w:p w:rsidR="00680FB6" w:rsidRDefault="00C8154E" w:rsidP="00C8154E">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nomination period for elected council positions outlined in Section 1, Subsection a., shall be determined and approved by Council. If a By-Election should occur and conflict with the stated schedule, it may be adjusted to the discretion of council.</w:t>
      </w:r>
    </w:p>
    <w:p w:rsidR="00680FB6" w:rsidRDefault="00C8154E" w:rsidP="00C8154E">
      <w:pPr>
        <w:numPr>
          <w:ilvl w:val="3"/>
          <w:numId w:val="2"/>
        </w:numPr>
        <w:pBdr>
          <w:top w:val="nil"/>
          <w:left w:val="nil"/>
          <w:bottom w:val="nil"/>
          <w:right w:val="nil"/>
          <w:between w:val="nil"/>
        </w:pBdr>
        <w:rPr>
          <w:color w:val="000000"/>
        </w:rPr>
      </w:pPr>
      <w:r>
        <w:rPr>
          <w:rFonts w:ascii="Times New Roman" w:eastAsia="Times New Roman" w:hAnsi="Times New Roman" w:cs="Times New Roman"/>
          <w:sz w:val="23"/>
          <w:szCs w:val="23"/>
        </w:rPr>
        <w:t>Nominations for all UPEI SU General Elections shall be open for a minimum of five (5) regular University class days, and a maximum of ten (10) regular University class days. This shall be recognized as the Official Nomination Period</w:t>
      </w:r>
      <w:r>
        <w:rPr>
          <w:rFonts w:ascii="Times New Roman" w:eastAsia="Times New Roman" w:hAnsi="Times New Roman" w:cs="Times New Roman"/>
          <w:color w:val="000000"/>
        </w:rPr>
        <w:t>.</w:t>
      </w:r>
    </w:p>
    <w:p w:rsidR="00680FB6" w:rsidRDefault="00C8154E" w:rsidP="00C8154E">
      <w:pPr>
        <w:numPr>
          <w:ilvl w:val="4"/>
          <w:numId w:val="2"/>
        </w:numPr>
        <w:pBdr>
          <w:top w:val="nil"/>
          <w:left w:val="nil"/>
          <w:bottom w:val="nil"/>
          <w:right w:val="nil"/>
          <w:between w:val="nil"/>
        </w:pBdr>
        <w:rPr>
          <w:color w:val="000000"/>
        </w:rPr>
      </w:pPr>
      <w:r>
        <w:rPr>
          <w:rFonts w:ascii="Times New Roman" w:eastAsia="Times New Roman" w:hAnsi="Times New Roman" w:cs="Times New Roman"/>
          <w:color w:val="000000"/>
        </w:rPr>
        <w:t>In the event of a wint</w:t>
      </w:r>
      <w:r>
        <w:rPr>
          <w:rFonts w:ascii="Times New Roman" w:eastAsia="Times New Roman" w:hAnsi="Times New Roman" w:cs="Times New Roman"/>
          <w:color w:val="000000"/>
        </w:rPr>
        <w:t xml:space="preserve">er semester By-Election that conflicts with the Spring General Election timeline, it is recommended that the </w:t>
      </w:r>
    </w:p>
    <w:p w:rsidR="00680FB6" w:rsidRDefault="00C8154E" w:rsidP="00C8154E">
      <w:pPr>
        <w:numPr>
          <w:ilvl w:val="4"/>
          <w:numId w:val="2"/>
        </w:numPr>
        <w:pBdr>
          <w:top w:val="nil"/>
          <w:left w:val="nil"/>
          <w:bottom w:val="nil"/>
          <w:right w:val="nil"/>
          <w:between w:val="nil"/>
        </w:pBdr>
        <w:rPr>
          <w:color w:val="000000"/>
        </w:rPr>
      </w:pPr>
      <w:r>
        <w:rPr>
          <w:rFonts w:ascii="Times New Roman" w:eastAsia="Times New Roman" w:hAnsi="Times New Roman" w:cs="Times New Roman"/>
          <w:color w:val="000000"/>
        </w:rPr>
        <w:t xml:space="preserve">Spring General </w:t>
      </w:r>
      <w:r>
        <w:rPr>
          <w:rFonts w:ascii="Times New Roman" w:eastAsia="Times New Roman" w:hAnsi="Times New Roman" w:cs="Times New Roman"/>
        </w:rPr>
        <w:t>Elections</w:t>
      </w:r>
      <w:r>
        <w:rPr>
          <w:rFonts w:ascii="Times New Roman" w:eastAsia="Times New Roman" w:hAnsi="Times New Roman" w:cs="Times New Roman"/>
          <w:color w:val="000000"/>
        </w:rPr>
        <w:t xml:space="preserve"> have a nomination period of around five (5) days.</w:t>
      </w:r>
    </w:p>
    <w:p w:rsidR="00680FB6" w:rsidRDefault="00C8154E" w:rsidP="00C8154E">
      <w:pPr>
        <w:numPr>
          <w:ilvl w:val="4"/>
          <w:numId w:val="2"/>
        </w:numPr>
        <w:pBdr>
          <w:top w:val="nil"/>
          <w:left w:val="nil"/>
          <w:bottom w:val="nil"/>
          <w:right w:val="nil"/>
          <w:between w:val="nil"/>
        </w:pBdr>
        <w:rPr>
          <w:color w:val="000000"/>
        </w:rPr>
      </w:pPr>
      <w:r>
        <w:rPr>
          <w:rFonts w:ascii="Times New Roman" w:eastAsia="Times New Roman" w:hAnsi="Times New Roman" w:cs="Times New Roman"/>
          <w:color w:val="000000"/>
        </w:rPr>
        <w:t>a meeting</w:t>
      </w:r>
      <w:bookmarkStart w:id="1" w:name="_GoBack"/>
      <w:bookmarkEnd w:id="1"/>
      <w:r>
        <w:rPr>
          <w:rFonts w:ascii="Times New Roman" w:eastAsia="Times New Roman" w:hAnsi="Times New Roman" w:cs="Times New Roman"/>
          <w:color w:val="000000"/>
        </w:rPr>
        <w:t xml:space="preserve"> of all council candidates shall be held on the final day of t</w:t>
      </w:r>
      <w:r>
        <w:rPr>
          <w:rFonts w:ascii="Times New Roman" w:eastAsia="Times New Roman" w:hAnsi="Times New Roman" w:cs="Times New Roman"/>
          <w:color w:val="000000"/>
        </w:rPr>
        <w:t>he nomination period</w:t>
      </w:r>
    </w:p>
    <w:p w:rsidR="00680FB6" w:rsidRDefault="00C8154E" w:rsidP="00C8154E">
      <w:pPr>
        <w:numPr>
          <w:ilvl w:val="3"/>
          <w:numId w:val="2"/>
        </w:numPr>
        <w:pBdr>
          <w:top w:val="nil"/>
          <w:left w:val="nil"/>
          <w:bottom w:val="nil"/>
          <w:right w:val="nil"/>
          <w:between w:val="nil"/>
        </w:pBdr>
        <w:rPr>
          <w:color w:val="000000"/>
        </w:rPr>
      </w:pPr>
      <w:proofErr w:type="gramStart"/>
      <w:r>
        <w:rPr>
          <w:rFonts w:ascii="Times New Roman" w:eastAsia="Times New Roman" w:hAnsi="Times New Roman" w:cs="Times New Roman"/>
          <w:color w:val="000000"/>
        </w:rPr>
        <w:t>the</w:t>
      </w:r>
      <w:proofErr w:type="gramEnd"/>
      <w:r>
        <w:rPr>
          <w:rFonts w:ascii="Times New Roman" w:eastAsia="Times New Roman" w:hAnsi="Times New Roman" w:cs="Times New Roman"/>
          <w:color w:val="000000"/>
        </w:rPr>
        <w:t xml:space="preserve"> campaigning period shall begin at the conclusion of the nominees meeting. </w:t>
      </w:r>
    </w:p>
    <w:p w:rsidR="00680FB6" w:rsidRDefault="00C8154E" w:rsidP="00C8154E">
      <w:pPr>
        <w:numPr>
          <w:ilvl w:val="4"/>
          <w:numId w:val="2"/>
        </w:numPr>
        <w:pBdr>
          <w:top w:val="nil"/>
          <w:left w:val="nil"/>
          <w:bottom w:val="nil"/>
          <w:right w:val="nil"/>
          <w:between w:val="nil"/>
        </w:pBdr>
        <w:rPr>
          <w:color w:val="000000"/>
        </w:rPr>
      </w:pPr>
      <w:r>
        <w:rPr>
          <w:rFonts w:ascii="Times New Roman" w:eastAsia="Times New Roman" w:hAnsi="Times New Roman" w:cs="Times New Roman"/>
          <w:color w:val="000000"/>
        </w:rPr>
        <w:t xml:space="preserve">The campaigning period will last a minimum of fourteen (14) days  </w:t>
      </w:r>
    </w:p>
    <w:p w:rsidR="00680FB6" w:rsidRDefault="00C8154E" w:rsidP="00C8154E">
      <w:pPr>
        <w:numPr>
          <w:ilvl w:val="3"/>
          <w:numId w:val="2"/>
        </w:numPr>
        <w:pBdr>
          <w:top w:val="nil"/>
          <w:left w:val="nil"/>
          <w:bottom w:val="nil"/>
          <w:right w:val="nil"/>
          <w:between w:val="nil"/>
        </w:pBdr>
        <w:rPr>
          <w:color w:val="000000"/>
        </w:rPr>
      </w:pPr>
      <w:proofErr w:type="gramStart"/>
      <w:r>
        <w:rPr>
          <w:rFonts w:ascii="Times New Roman" w:eastAsia="Times New Roman" w:hAnsi="Times New Roman" w:cs="Times New Roman"/>
          <w:color w:val="000000"/>
        </w:rPr>
        <w:t>the</w:t>
      </w:r>
      <w:proofErr w:type="gramEnd"/>
      <w:r>
        <w:rPr>
          <w:rFonts w:ascii="Times New Roman" w:eastAsia="Times New Roman" w:hAnsi="Times New Roman" w:cs="Times New Roman"/>
          <w:color w:val="000000"/>
        </w:rPr>
        <w:t xml:space="preserve"> voting period will commence the morning following the end date up the campaigning period, and shall last for a period of two days.</w:t>
      </w:r>
    </w:p>
    <w:p w:rsidR="00680FB6" w:rsidRDefault="00C8154E" w:rsidP="00C8154E">
      <w:pPr>
        <w:numPr>
          <w:ilvl w:val="3"/>
          <w:numId w:val="2"/>
        </w:numPr>
        <w:pBdr>
          <w:top w:val="nil"/>
          <w:left w:val="nil"/>
          <w:bottom w:val="nil"/>
          <w:right w:val="nil"/>
          <w:between w:val="nil"/>
        </w:pBdr>
        <w:rPr>
          <w:color w:val="000000"/>
        </w:rPr>
      </w:pPr>
      <w:proofErr w:type="gramStart"/>
      <w:r>
        <w:rPr>
          <w:rFonts w:ascii="Times New Roman" w:eastAsia="Times New Roman" w:hAnsi="Times New Roman" w:cs="Times New Roman"/>
          <w:color w:val="000000"/>
        </w:rPr>
        <w:t>at</w:t>
      </w:r>
      <w:proofErr w:type="gramEnd"/>
      <w:r>
        <w:rPr>
          <w:rFonts w:ascii="Times New Roman" w:eastAsia="Times New Roman" w:hAnsi="Times New Roman" w:cs="Times New Roman"/>
          <w:color w:val="000000"/>
        </w:rPr>
        <w:t xml:space="preserve"> the conclusion of the voting period, all votes cast shall be calculated and presented to the general student body </w:t>
      </w:r>
      <w:r>
        <w:rPr>
          <w:rFonts w:ascii="Times New Roman" w:eastAsia="Times New Roman" w:hAnsi="Times New Roman" w:cs="Times New Roman"/>
        </w:rPr>
        <w:t>in a</w:t>
      </w:r>
      <w:r>
        <w:rPr>
          <w:rFonts w:ascii="Times New Roman" w:eastAsia="Times New Roman" w:hAnsi="Times New Roman" w:cs="Times New Roman"/>
        </w:rPr>
        <w:t xml:space="preserve"> public</w:t>
      </w:r>
      <w:r>
        <w:rPr>
          <w:rFonts w:ascii="Times New Roman" w:eastAsia="Times New Roman" w:hAnsi="Times New Roman" w:cs="Times New Roman"/>
          <w:color w:val="000000"/>
        </w:rPr>
        <w:t xml:space="preserve"> forum.</w:t>
      </w:r>
    </w:p>
    <w:p w:rsidR="00680FB6" w:rsidRDefault="00C8154E" w:rsidP="00C8154E">
      <w:pPr>
        <w:numPr>
          <w:ilvl w:val="4"/>
          <w:numId w:val="2"/>
        </w:numPr>
        <w:pBdr>
          <w:top w:val="nil"/>
          <w:left w:val="nil"/>
          <w:bottom w:val="nil"/>
          <w:right w:val="nil"/>
          <w:between w:val="nil"/>
        </w:pBdr>
        <w:rPr>
          <w:color w:val="000000"/>
        </w:rPr>
      </w:pPr>
      <w:r>
        <w:rPr>
          <w:rFonts w:ascii="Times New Roman" w:eastAsia="Times New Roman" w:hAnsi="Times New Roman" w:cs="Times New Roman"/>
          <w:color w:val="000000"/>
        </w:rPr>
        <w:t>this presentation shall take place on the final day of voting after the polls have closed</w:t>
      </w:r>
    </w:p>
    <w:p w:rsidR="00680FB6" w:rsidRDefault="00C8154E" w:rsidP="00C8154E">
      <w:pPr>
        <w:numPr>
          <w:ilvl w:val="4"/>
          <w:numId w:val="2"/>
        </w:numPr>
        <w:pBdr>
          <w:top w:val="nil"/>
          <w:left w:val="nil"/>
          <w:bottom w:val="nil"/>
          <w:right w:val="nil"/>
          <w:between w:val="nil"/>
        </w:pBdr>
        <w:rPr>
          <w:color w:val="000000"/>
        </w:rPr>
      </w:pPr>
      <w:r>
        <w:rPr>
          <w:rFonts w:ascii="Times New Roman" w:eastAsia="Times New Roman" w:hAnsi="Times New Roman" w:cs="Times New Roman"/>
          <w:color w:val="000000"/>
        </w:rPr>
        <w:t>all results, and voter numbers shall be made available to the student body at earliest convenience</w:t>
      </w:r>
    </w:p>
    <w:p w:rsidR="00680FB6" w:rsidRDefault="00C8154E" w:rsidP="00C8154E">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Fall General Elections</w:t>
      </w:r>
    </w:p>
    <w:p w:rsidR="00680FB6" w:rsidRDefault="00C8154E" w:rsidP="00C8154E">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sz w:val="23"/>
          <w:szCs w:val="23"/>
        </w:rPr>
        <w:t>Nominations for all UPEI SU Fall Elections shall be open for a minimum of five (5) regular University class days, and a maximum of ten (10) regular University class days. This shall be recognized as the Official Nomination Period</w:t>
      </w:r>
    </w:p>
    <w:p w:rsidR="00680FB6" w:rsidRDefault="00C8154E" w:rsidP="00C8154E">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nomination period for </w:t>
      </w:r>
      <w:r>
        <w:rPr>
          <w:rFonts w:ascii="Times New Roman" w:eastAsia="Times New Roman" w:hAnsi="Times New Roman" w:cs="Times New Roman"/>
          <w:color w:val="000000"/>
        </w:rPr>
        <w:t xml:space="preserve">elected council positions outlined in Section 1.shall </w:t>
      </w:r>
      <w:proofErr w:type="gramStart"/>
      <w:r>
        <w:rPr>
          <w:rFonts w:ascii="Times New Roman" w:eastAsia="Times New Roman" w:hAnsi="Times New Roman" w:cs="Times New Roman"/>
          <w:color w:val="000000"/>
        </w:rPr>
        <w:t>be</w:t>
      </w:r>
      <w:proofErr w:type="gramEnd"/>
      <w:r>
        <w:rPr>
          <w:rFonts w:ascii="Times New Roman" w:eastAsia="Times New Roman" w:hAnsi="Times New Roman" w:cs="Times New Roman"/>
          <w:color w:val="000000"/>
        </w:rPr>
        <w:t xml:space="preserve"> approved by Council. .</w:t>
      </w:r>
    </w:p>
    <w:p w:rsidR="00680FB6" w:rsidRDefault="00C8154E" w:rsidP="00C8154E">
      <w:pPr>
        <w:numPr>
          <w:ilvl w:val="3"/>
          <w:numId w:val="2"/>
        </w:numPr>
        <w:pBdr>
          <w:top w:val="nil"/>
          <w:left w:val="nil"/>
          <w:bottom w:val="nil"/>
          <w:right w:val="nil"/>
          <w:between w:val="nil"/>
        </w:pBdr>
        <w:rPr>
          <w:color w:val="000000"/>
        </w:rPr>
      </w:pPr>
      <w:r>
        <w:rPr>
          <w:rFonts w:ascii="Times New Roman" w:eastAsia="Times New Roman" w:hAnsi="Times New Roman" w:cs="Times New Roman"/>
          <w:sz w:val="23"/>
          <w:szCs w:val="23"/>
        </w:rPr>
        <w:t xml:space="preserve">Nominations for all UPEI SU Fall General Elections shall be open for a minimum of five (5) regular University class days, and a maximum </w:t>
      </w:r>
    </w:p>
    <w:tbl>
      <w:tblPr>
        <w:tblStyle w:val="a2"/>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680FB6">
        <w:tc>
          <w:tcPr>
            <w:tcW w:w="3192" w:type="dxa"/>
            <w:tcBorders>
              <w:top w:val="single" w:sz="4" w:space="0" w:color="6D9EEB"/>
              <w:left w:val="single" w:sz="4" w:space="0" w:color="6D9EEB"/>
              <w:bottom w:val="single" w:sz="4" w:space="0" w:color="6D9EEB"/>
              <w:right w:val="single" w:sz="4" w:space="0" w:color="6D9EEB"/>
            </w:tcBorders>
          </w:tcPr>
          <w:p w:rsidR="00680FB6" w:rsidRDefault="00C8154E">
            <w:pPr>
              <w:rPr>
                <w:rFonts w:ascii="Times New Roman" w:eastAsia="Times New Roman" w:hAnsi="Times New Roman" w:cs="Times New Roman"/>
              </w:rPr>
            </w:pPr>
            <w:r>
              <w:rPr>
                <w:rFonts w:ascii="Times New Roman" w:eastAsia="Times New Roman" w:hAnsi="Times New Roman" w:cs="Times New Roman"/>
              </w:rPr>
              <w:lastRenderedPageBreak/>
              <w:t xml:space="preserve">UPEI Student Union </w:t>
            </w:r>
          </w:p>
        </w:tc>
        <w:tc>
          <w:tcPr>
            <w:tcW w:w="3192" w:type="dxa"/>
            <w:tcBorders>
              <w:top w:val="single" w:sz="4" w:space="0" w:color="6D9EEB"/>
              <w:left w:val="single" w:sz="4" w:space="0" w:color="6D9EEB"/>
              <w:bottom w:val="single" w:sz="4" w:space="0" w:color="6D9EEB"/>
              <w:right w:val="single" w:sz="4" w:space="0" w:color="6D9EEB"/>
            </w:tcBorders>
          </w:tcPr>
          <w:p w:rsidR="00680FB6" w:rsidRDefault="00C8154E">
            <w:pPr>
              <w:rPr>
                <w:rFonts w:ascii="Times New Roman" w:eastAsia="Times New Roman" w:hAnsi="Times New Roman" w:cs="Times New Roman"/>
              </w:rPr>
            </w:pPr>
            <w:r>
              <w:rPr>
                <w:rFonts w:ascii="Times New Roman" w:eastAsia="Times New Roman" w:hAnsi="Times New Roman" w:cs="Times New Roman"/>
              </w:rPr>
              <w:t xml:space="preserve">Policy No. </w:t>
            </w:r>
          </w:p>
          <w:p w:rsidR="00680FB6" w:rsidRDefault="00C8154E">
            <w:pPr>
              <w:rPr>
                <w:rFonts w:ascii="Times New Roman" w:eastAsia="Times New Roman" w:hAnsi="Times New Roman" w:cs="Times New Roman"/>
              </w:rPr>
            </w:pPr>
            <w:r>
              <w:rPr>
                <w:rFonts w:ascii="Times New Roman" w:eastAsia="Times New Roman" w:hAnsi="Times New Roman" w:cs="Times New Roman"/>
              </w:rPr>
              <w:t>UPEISU3</w:t>
            </w:r>
            <w:r>
              <w:rPr>
                <w:rFonts w:ascii="Times New Roman" w:eastAsia="Times New Roman" w:hAnsi="Times New Roman" w:cs="Times New Roman"/>
              </w:rPr>
              <w:t>3</w:t>
            </w:r>
          </w:p>
        </w:tc>
        <w:tc>
          <w:tcPr>
            <w:tcW w:w="3192" w:type="dxa"/>
            <w:tcBorders>
              <w:top w:val="single" w:sz="4" w:space="0" w:color="6D9EEB"/>
              <w:left w:val="single" w:sz="4" w:space="0" w:color="6D9EEB"/>
              <w:bottom w:val="single" w:sz="4" w:space="0" w:color="6D9EEB"/>
              <w:right w:val="single" w:sz="4" w:space="0" w:color="6D9EEB"/>
            </w:tcBorders>
          </w:tcPr>
          <w:p w:rsidR="00680FB6" w:rsidRDefault="00C8154E">
            <w:pPr>
              <w:rPr>
                <w:rFonts w:ascii="Times New Roman" w:eastAsia="Times New Roman" w:hAnsi="Times New Roman" w:cs="Times New Roman"/>
              </w:rPr>
            </w:pPr>
            <w:r>
              <w:rPr>
                <w:rFonts w:ascii="Times New Roman" w:eastAsia="Times New Roman" w:hAnsi="Times New Roman" w:cs="Times New Roman"/>
              </w:rPr>
              <w:t xml:space="preserve">Revision No. </w:t>
            </w:r>
          </w:p>
          <w:p w:rsidR="00680FB6" w:rsidRDefault="00C8154E">
            <w:pPr>
              <w:rPr>
                <w:rFonts w:ascii="Times New Roman" w:eastAsia="Times New Roman" w:hAnsi="Times New Roman" w:cs="Times New Roman"/>
              </w:rPr>
            </w:pPr>
            <w:r>
              <w:rPr>
                <w:rFonts w:ascii="Times New Roman" w:eastAsia="Times New Roman" w:hAnsi="Times New Roman" w:cs="Times New Roman"/>
              </w:rPr>
              <w:t>3</w:t>
            </w:r>
          </w:p>
        </w:tc>
      </w:tr>
      <w:tr w:rsidR="00680FB6">
        <w:tc>
          <w:tcPr>
            <w:tcW w:w="6384" w:type="dxa"/>
            <w:gridSpan w:val="2"/>
            <w:tcBorders>
              <w:top w:val="single" w:sz="4" w:space="0" w:color="6D9EEB"/>
              <w:left w:val="single" w:sz="4" w:space="0" w:color="6D9EEB"/>
              <w:bottom w:val="single" w:sz="4" w:space="0" w:color="6D9EEB"/>
              <w:right w:val="single" w:sz="4" w:space="0" w:color="6D9EEB"/>
            </w:tcBorders>
          </w:tcPr>
          <w:p w:rsidR="00680FB6" w:rsidRDefault="00C8154E">
            <w:pPr>
              <w:rPr>
                <w:rFonts w:ascii="Times New Roman" w:eastAsia="Times New Roman" w:hAnsi="Times New Roman" w:cs="Times New Roman"/>
              </w:rPr>
            </w:pPr>
            <w:r>
              <w:rPr>
                <w:rFonts w:ascii="Times New Roman" w:eastAsia="Times New Roman" w:hAnsi="Times New Roman" w:cs="Times New Roman"/>
              </w:rPr>
              <w:t>Policy Title</w:t>
            </w:r>
          </w:p>
          <w:p w:rsidR="00680FB6" w:rsidRDefault="00C8154E">
            <w:pPr>
              <w:rPr>
                <w:rFonts w:ascii="Times New Roman" w:eastAsia="Times New Roman" w:hAnsi="Times New Roman" w:cs="Times New Roman"/>
              </w:rPr>
            </w:pPr>
            <w:r>
              <w:rPr>
                <w:rFonts w:ascii="Times New Roman" w:eastAsia="Times New Roman" w:hAnsi="Times New Roman" w:cs="Times New Roman"/>
              </w:rPr>
              <w:t>Student Union Elections</w:t>
            </w:r>
          </w:p>
        </w:tc>
        <w:tc>
          <w:tcPr>
            <w:tcW w:w="3192" w:type="dxa"/>
            <w:tcBorders>
              <w:top w:val="single" w:sz="4" w:space="0" w:color="6D9EEB"/>
              <w:left w:val="single" w:sz="4" w:space="0" w:color="6D9EEB"/>
              <w:bottom w:val="single" w:sz="4" w:space="0" w:color="6D9EEB"/>
              <w:right w:val="single" w:sz="4" w:space="0" w:color="6D9EEB"/>
            </w:tcBorders>
          </w:tcPr>
          <w:p w:rsidR="00680FB6" w:rsidRDefault="00C8154E">
            <w:pPr>
              <w:rPr>
                <w:rFonts w:ascii="Times New Roman" w:eastAsia="Times New Roman" w:hAnsi="Times New Roman" w:cs="Times New Roman"/>
              </w:rPr>
            </w:pPr>
            <w:r>
              <w:rPr>
                <w:rFonts w:ascii="Times New Roman" w:eastAsia="Times New Roman" w:hAnsi="Times New Roman" w:cs="Times New Roman"/>
              </w:rPr>
              <w:t>Page: 4 of 4</w:t>
            </w:r>
          </w:p>
        </w:tc>
      </w:tr>
    </w:tbl>
    <w:p w:rsidR="00C8154E" w:rsidRPr="00C8154E" w:rsidRDefault="00C8154E" w:rsidP="00C8154E">
      <w:pPr>
        <w:pBdr>
          <w:top w:val="nil"/>
          <w:left w:val="nil"/>
          <w:bottom w:val="nil"/>
          <w:right w:val="nil"/>
          <w:between w:val="nil"/>
        </w:pBdr>
        <w:ind w:left="2880"/>
        <w:rPr>
          <w:color w:val="000000"/>
        </w:rPr>
      </w:pPr>
    </w:p>
    <w:p w:rsidR="00680FB6" w:rsidRDefault="00C8154E" w:rsidP="00C8154E">
      <w:pPr>
        <w:numPr>
          <w:ilvl w:val="3"/>
          <w:numId w:val="2"/>
        </w:numPr>
        <w:pBdr>
          <w:top w:val="nil"/>
          <w:left w:val="nil"/>
          <w:bottom w:val="nil"/>
          <w:right w:val="nil"/>
          <w:between w:val="nil"/>
        </w:pBdr>
        <w:rPr>
          <w:color w:val="000000"/>
        </w:rPr>
      </w:pPr>
      <w:proofErr w:type="gramStart"/>
      <w:r>
        <w:rPr>
          <w:rFonts w:ascii="Times New Roman" w:eastAsia="Times New Roman" w:hAnsi="Times New Roman" w:cs="Times New Roman"/>
          <w:sz w:val="23"/>
          <w:szCs w:val="23"/>
        </w:rPr>
        <w:t>of</w:t>
      </w:r>
      <w:proofErr w:type="gramEnd"/>
      <w:r>
        <w:rPr>
          <w:rFonts w:ascii="Times New Roman" w:eastAsia="Times New Roman" w:hAnsi="Times New Roman" w:cs="Times New Roman"/>
          <w:sz w:val="23"/>
          <w:szCs w:val="23"/>
        </w:rPr>
        <w:t xml:space="preserve"> ten (10) regular University class days. This shall be recognized as the Official Nomination</w:t>
      </w:r>
      <w:r>
        <w:rPr>
          <w:rFonts w:ascii="Times New Roman" w:eastAsia="Times New Roman" w:hAnsi="Times New Roman" w:cs="Times New Roman"/>
          <w:color w:val="000000"/>
        </w:rPr>
        <w:t>.</w:t>
      </w:r>
    </w:p>
    <w:p w:rsidR="00680FB6" w:rsidRDefault="00C8154E" w:rsidP="00C8154E">
      <w:pPr>
        <w:numPr>
          <w:ilvl w:val="4"/>
          <w:numId w:val="2"/>
        </w:numPr>
        <w:pBdr>
          <w:top w:val="nil"/>
          <w:left w:val="nil"/>
          <w:bottom w:val="nil"/>
          <w:right w:val="nil"/>
          <w:between w:val="nil"/>
        </w:pBdr>
        <w:rPr>
          <w:color w:val="000000"/>
        </w:rPr>
      </w:pPr>
      <w:bookmarkStart w:id="2" w:name="_30j0zll" w:colFirst="0" w:colLast="0"/>
      <w:bookmarkEnd w:id="2"/>
      <w:r>
        <w:rPr>
          <w:rFonts w:ascii="Times New Roman" w:eastAsia="Times New Roman" w:hAnsi="Times New Roman" w:cs="Times New Roman"/>
          <w:color w:val="000000"/>
        </w:rPr>
        <w:t>a nominees’ meeting of all candidates shall be held on the final day of the nomination period</w:t>
      </w:r>
    </w:p>
    <w:p w:rsidR="00680FB6" w:rsidRDefault="00C8154E" w:rsidP="00C8154E">
      <w:pPr>
        <w:numPr>
          <w:ilvl w:val="3"/>
          <w:numId w:val="2"/>
        </w:numPr>
        <w:pBdr>
          <w:top w:val="nil"/>
          <w:left w:val="nil"/>
          <w:bottom w:val="nil"/>
          <w:right w:val="nil"/>
          <w:between w:val="nil"/>
        </w:pBdr>
        <w:rPr>
          <w:color w:val="000000"/>
        </w:rPr>
      </w:pPr>
      <w:r>
        <w:rPr>
          <w:rFonts w:ascii="Times New Roman" w:eastAsia="Times New Roman" w:hAnsi="Times New Roman" w:cs="Times New Roman"/>
          <w:color w:val="000000"/>
        </w:rPr>
        <w:t xml:space="preserve">the campaigning period shall begin at the conclusion of the meeting of all council candidates </w:t>
      </w:r>
    </w:p>
    <w:p w:rsidR="00680FB6" w:rsidRDefault="00C8154E" w:rsidP="00C8154E">
      <w:pPr>
        <w:numPr>
          <w:ilvl w:val="4"/>
          <w:numId w:val="2"/>
        </w:numPr>
        <w:pBdr>
          <w:top w:val="nil"/>
          <w:left w:val="nil"/>
          <w:bottom w:val="nil"/>
          <w:right w:val="nil"/>
          <w:between w:val="nil"/>
        </w:pBdr>
        <w:rPr>
          <w:color w:val="000000"/>
        </w:rPr>
      </w:pPr>
      <w:r>
        <w:rPr>
          <w:rFonts w:ascii="Times New Roman" w:eastAsia="Times New Roman" w:hAnsi="Times New Roman" w:cs="Times New Roman"/>
          <w:color w:val="000000"/>
        </w:rPr>
        <w:t xml:space="preserve">The campaigning period will last a minimum of fourteen (14) days  </w:t>
      </w:r>
    </w:p>
    <w:p w:rsidR="00680FB6" w:rsidRDefault="00C8154E" w:rsidP="00C8154E">
      <w:pPr>
        <w:numPr>
          <w:ilvl w:val="3"/>
          <w:numId w:val="2"/>
        </w:numPr>
        <w:pBdr>
          <w:top w:val="nil"/>
          <w:left w:val="nil"/>
          <w:bottom w:val="nil"/>
          <w:right w:val="nil"/>
          <w:between w:val="nil"/>
        </w:pBdr>
        <w:rPr>
          <w:color w:val="000000"/>
        </w:rPr>
      </w:pPr>
      <w:proofErr w:type="gramStart"/>
      <w:r>
        <w:rPr>
          <w:rFonts w:ascii="Times New Roman" w:eastAsia="Times New Roman" w:hAnsi="Times New Roman" w:cs="Times New Roman"/>
          <w:color w:val="000000"/>
        </w:rPr>
        <w:t>the</w:t>
      </w:r>
      <w:proofErr w:type="gramEnd"/>
      <w:r>
        <w:rPr>
          <w:rFonts w:ascii="Times New Roman" w:eastAsia="Times New Roman" w:hAnsi="Times New Roman" w:cs="Times New Roman"/>
          <w:color w:val="000000"/>
        </w:rPr>
        <w:t xml:space="preserve"> voting period will commence the morning following the end date up the campaigning period, and shall last for a period of two days.</w:t>
      </w:r>
    </w:p>
    <w:p w:rsidR="00680FB6" w:rsidRDefault="00C8154E" w:rsidP="00C8154E">
      <w:pPr>
        <w:numPr>
          <w:ilvl w:val="3"/>
          <w:numId w:val="2"/>
        </w:numPr>
        <w:pBdr>
          <w:top w:val="nil"/>
          <w:left w:val="nil"/>
          <w:bottom w:val="nil"/>
          <w:right w:val="nil"/>
          <w:between w:val="nil"/>
        </w:pBdr>
        <w:rPr>
          <w:color w:val="000000"/>
        </w:rPr>
      </w:pPr>
      <w:proofErr w:type="gramStart"/>
      <w:r>
        <w:rPr>
          <w:rFonts w:ascii="Times New Roman" w:eastAsia="Times New Roman" w:hAnsi="Times New Roman" w:cs="Times New Roman"/>
          <w:color w:val="000000"/>
        </w:rPr>
        <w:t>at</w:t>
      </w:r>
      <w:proofErr w:type="gramEnd"/>
      <w:r>
        <w:rPr>
          <w:rFonts w:ascii="Times New Roman" w:eastAsia="Times New Roman" w:hAnsi="Times New Roman" w:cs="Times New Roman"/>
          <w:color w:val="000000"/>
        </w:rPr>
        <w:t xml:space="preserve"> the conclusion of the voting period, all votes cast shall be calculated and presented to the general student body </w:t>
      </w:r>
      <w:r>
        <w:rPr>
          <w:rFonts w:ascii="Times New Roman" w:eastAsia="Times New Roman" w:hAnsi="Times New Roman" w:cs="Times New Roman"/>
        </w:rPr>
        <w:t>in a public</w:t>
      </w:r>
      <w:r>
        <w:rPr>
          <w:rFonts w:ascii="Times New Roman" w:eastAsia="Times New Roman" w:hAnsi="Times New Roman" w:cs="Times New Roman"/>
          <w:color w:val="000000"/>
        </w:rPr>
        <w:t xml:space="preserve"> forum.</w:t>
      </w:r>
    </w:p>
    <w:p w:rsidR="00680FB6" w:rsidRDefault="00C8154E" w:rsidP="00C8154E">
      <w:pPr>
        <w:numPr>
          <w:ilvl w:val="4"/>
          <w:numId w:val="2"/>
        </w:numPr>
        <w:pBdr>
          <w:top w:val="nil"/>
          <w:left w:val="nil"/>
          <w:bottom w:val="nil"/>
          <w:right w:val="nil"/>
          <w:between w:val="nil"/>
        </w:pBdr>
        <w:rPr>
          <w:color w:val="000000"/>
        </w:rPr>
      </w:pPr>
      <w:r>
        <w:rPr>
          <w:rFonts w:ascii="Times New Roman" w:eastAsia="Times New Roman" w:hAnsi="Times New Roman" w:cs="Times New Roman"/>
          <w:color w:val="000000"/>
        </w:rPr>
        <w:t>this presentation shall take place on the final day of voting after the polls have closed</w:t>
      </w:r>
    </w:p>
    <w:p w:rsidR="00680FB6" w:rsidRDefault="00C8154E" w:rsidP="00C8154E">
      <w:pPr>
        <w:numPr>
          <w:ilvl w:val="4"/>
          <w:numId w:val="2"/>
        </w:numPr>
        <w:pBdr>
          <w:top w:val="nil"/>
          <w:left w:val="nil"/>
          <w:bottom w:val="nil"/>
          <w:right w:val="nil"/>
          <w:between w:val="nil"/>
        </w:pBdr>
        <w:rPr>
          <w:color w:val="000000"/>
        </w:rPr>
      </w:pPr>
      <w:r>
        <w:rPr>
          <w:rFonts w:ascii="Times New Roman" w:eastAsia="Times New Roman" w:hAnsi="Times New Roman" w:cs="Times New Roman"/>
          <w:color w:val="000000"/>
        </w:rPr>
        <w:t>all results, and voter numbers shall be made available to the student body at earliest convenience</w:t>
      </w:r>
    </w:p>
    <w:p w:rsidR="00680FB6" w:rsidRDefault="00680FB6">
      <w:pPr>
        <w:pBdr>
          <w:top w:val="nil"/>
          <w:left w:val="nil"/>
          <w:bottom w:val="nil"/>
          <w:right w:val="nil"/>
          <w:between w:val="nil"/>
        </w:pBdr>
        <w:spacing w:after="200"/>
        <w:ind w:left="2160" w:hanging="720"/>
        <w:rPr>
          <w:rFonts w:ascii="Times New Roman" w:eastAsia="Times New Roman" w:hAnsi="Times New Roman" w:cs="Times New Roman"/>
          <w:color w:val="000000"/>
        </w:rPr>
      </w:pPr>
    </w:p>
    <w:p w:rsidR="00680FB6" w:rsidRDefault="00680FB6">
      <w:pPr>
        <w:pBdr>
          <w:top w:val="nil"/>
          <w:left w:val="nil"/>
          <w:bottom w:val="nil"/>
          <w:right w:val="nil"/>
          <w:between w:val="nil"/>
        </w:pBdr>
        <w:rPr>
          <w:rFonts w:ascii="Times New Roman" w:eastAsia="Times New Roman" w:hAnsi="Times New Roman" w:cs="Times New Roman"/>
          <w:color w:val="000000"/>
        </w:rPr>
      </w:pPr>
    </w:p>
    <w:p w:rsidR="00680FB6" w:rsidRDefault="00680FB6">
      <w:pPr>
        <w:rPr>
          <w:rFonts w:ascii="Times New Roman" w:eastAsia="Times New Roman" w:hAnsi="Times New Roman" w:cs="Times New Roman"/>
        </w:rPr>
      </w:pPr>
    </w:p>
    <w:sectPr w:rsidR="00680FB6">
      <w:pgSz w:w="12240" w:h="15840"/>
      <w:pgMar w:top="1276" w:right="1440" w:bottom="993"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webkit-standard">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56EDA"/>
    <w:multiLevelType w:val="multilevel"/>
    <w:tmpl w:val="0C8836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1"/>
      <w:numFmt w:val="lowerRoman"/>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CB10ADA"/>
    <w:multiLevelType w:val="multilevel"/>
    <w:tmpl w:val="0C8836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1"/>
      <w:numFmt w:val="lowerRoman"/>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80FB6"/>
    <w:rsid w:val="00680FB6"/>
    <w:rsid w:val="00C81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C815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C81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7F4E4-9DAA-475E-91F6-ABD5878D6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Prince Edward Island</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Morrow</dc:creator>
  <cp:lastModifiedBy>Windows User</cp:lastModifiedBy>
  <cp:revision>2</cp:revision>
  <dcterms:created xsi:type="dcterms:W3CDTF">2020-03-09T14:43:00Z</dcterms:created>
  <dcterms:modified xsi:type="dcterms:W3CDTF">2020-03-09T14:43:00Z</dcterms:modified>
</cp:coreProperties>
</file>